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05EB" w:rsidRDefault="00A905EB" w:rsidP="001D089E">
      <w:pPr>
        <w:spacing w:after="0" w:line="360" w:lineRule="auto"/>
        <w:ind w:left="0"/>
        <w:jc w:val="center"/>
        <w:rPr>
          <w:rFonts w:ascii="Times New Roman" w:hAnsi="Times New Roman" w:cs="Times New Roman"/>
          <w:color w:val="0D0D0D" w:themeColor="text1" w:themeTint="F2"/>
          <w:sz w:val="28"/>
          <w:szCs w:val="28"/>
        </w:rPr>
      </w:pPr>
    </w:p>
    <w:p w:rsidR="00A905EB" w:rsidRDefault="00A905EB" w:rsidP="0087446B">
      <w:pPr>
        <w:spacing w:after="0" w:line="360" w:lineRule="auto"/>
        <w:ind w:left="0"/>
        <w:rPr>
          <w:rFonts w:ascii="Times New Roman" w:hAnsi="Times New Roman" w:cs="Times New Roman"/>
          <w:color w:val="0D0D0D" w:themeColor="text1" w:themeTint="F2"/>
          <w:sz w:val="28"/>
          <w:szCs w:val="28"/>
        </w:rPr>
      </w:pPr>
    </w:p>
    <w:p w:rsidR="00A905EB" w:rsidRDefault="00A905EB" w:rsidP="0087446B">
      <w:pPr>
        <w:spacing w:after="0" w:line="360" w:lineRule="auto"/>
        <w:ind w:left="0"/>
        <w:rPr>
          <w:rFonts w:ascii="Times New Roman" w:hAnsi="Times New Roman" w:cs="Times New Roman"/>
          <w:color w:val="0D0D0D" w:themeColor="text1" w:themeTint="F2"/>
          <w:sz w:val="28"/>
          <w:szCs w:val="28"/>
        </w:rPr>
      </w:pPr>
    </w:p>
    <w:p w:rsidR="00E865C5" w:rsidRDefault="00E865C5" w:rsidP="001D089E">
      <w:pPr>
        <w:spacing w:after="0" w:line="360" w:lineRule="auto"/>
        <w:ind w:left="0"/>
        <w:jc w:val="center"/>
        <w:rPr>
          <w:rFonts w:ascii="Times New Roman" w:hAnsi="Times New Roman" w:cs="Times New Roman"/>
          <w:b/>
          <w:color w:val="FF0000"/>
          <w:sz w:val="56"/>
          <w:szCs w:val="56"/>
        </w:rPr>
      </w:pPr>
    </w:p>
    <w:p w:rsidR="00E865C5" w:rsidRDefault="00E865C5" w:rsidP="001D089E">
      <w:pPr>
        <w:spacing w:after="0" w:line="360" w:lineRule="auto"/>
        <w:ind w:left="0"/>
        <w:jc w:val="center"/>
        <w:rPr>
          <w:rFonts w:ascii="Times New Roman" w:hAnsi="Times New Roman" w:cs="Times New Roman"/>
          <w:b/>
          <w:color w:val="FF0000"/>
          <w:sz w:val="56"/>
          <w:szCs w:val="56"/>
        </w:rPr>
      </w:pPr>
    </w:p>
    <w:p w:rsidR="00E865C5" w:rsidRDefault="00E865C5" w:rsidP="001D089E">
      <w:pPr>
        <w:spacing w:after="0" w:line="360" w:lineRule="auto"/>
        <w:ind w:left="0"/>
        <w:jc w:val="center"/>
        <w:rPr>
          <w:rFonts w:ascii="Times New Roman" w:hAnsi="Times New Roman" w:cs="Times New Roman"/>
          <w:b/>
          <w:color w:val="FF0000"/>
          <w:sz w:val="56"/>
          <w:szCs w:val="56"/>
        </w:rPr>
      </w:pPr>
    </w:p>
    <w:p w:rsidR="00E865C5" w:rsidRDefault="00E865C5" w:rsidP="001D089E">
      <w:pPr>
        <w:spacing w:after="0" w:line="360" w:lineRule="auto"/>
        <w:ind w:left="0"/>
        <w:jc w:val="center"/>
        <w:rPr>
          <w:rFonts w:ascii="Times New Roman" w:hAnsi="Times New Roman" w:cs="Times New Roman"/>
          <w:b/>
          <w:color w:val="FF0000"/>
          <w:sz w:val="56"/>
          <w:szCs w:val="56"/>
        </w:rPr>
      </w:pPr>
    </w:p>
    <w:p w:rsidR="00A905EB" w:rsidRPr="00E865C5" w:rsidRDefault="00E865C5" w:rsidP="001D089E">
      <w:pPr>
        <w:spacing w:after="0" w:line="360" w:lineRule="auto"/>
        <w:ind w:left="0"/>
        <w:jc w:val="center"/>
        <w:rPr>
          <w:rFonts w:ascii="Times New Roman" w:hAnsi="Times New Roman" w:cs="Times New Roman"/>
          <w:color w:val="FF0000"/>
          <w:sz w:val="56"/>
          <w:szCs w:val="56"/>
        </w:rPr>
      </w:pPr>
      <w:r w:rsidRPr="00E865C5">
        <w:rPr>
          <w:rFonts w:ascii="Times New Roman" w:hAnsi="Times New Roman" w:cs="Times New Roman"/>
          <w:b/>
          <w:color w:val="FF0000"/>
          <w:sz w:val="56"/>
          <w:szCs w:val="56"/>
        </w:rPr>
        <w:t>Пластилинография как средство развития творческих способностей детей 3-4 лет</w:t>
      </w:r>
    </w:p>
    <w:p w:rsidR="00A905EB" w:rsidRDefault="00A905EB" w:rsidP="0087446B">
      <w:pPr>
        <w:spacing w:after="0" w:line="360" w:lineRule="auto"/>
        <w:ind w:left="0"/>
        <w:rPr>
          <w:rFonts w:ascii="Times New Roman" w:hAnsi="Times New Roman" w:cs="Times New Roman"/>
          <w:color w:val="0D0D0D" w:themeColor="text1" w:themeTint="F2"/>
          <w:sz w:val="28"/>
          <w:szCs w:val="28"/>
        </w:rPr>
      </w:pPr>
    </w:p>
    <w:p w:rsidR="00A905EB" w:rsidRDefault="00A905EB" w:rsidP="0087446B">
      <w:pPr>
        <w:spacing w:after="0" w:line="360" w:lineRule="auto"/>
        <w:ind w:left="0"/>
        <w:rPr>
          <w:rFonts w:ascii="Times New Roman" w:hAnsi="Times New Roman" w:cs="Times New Roman"/>
          <w:color w:val="0D0D0D" w:themeColor="text1" w:themeTint="F2"/>
          <w:sz w:val="28"/>
          <w:szCs w:val="28"/>
        </w:rPr>
      </w:pPr>
    </w:p>
    <w:p w:rsidR="00A905EB" w:rsidRDefault="00A905EB" w:rsidP="0087446B">
      <w:pPr>
        <w:spacing w:after="0" w:line="360" w:lineRule="auto"/>
        <w:ind w:left="0"/>
        <w:rPr>
          <w:rFonts w:ascii="Times New Roman" w:hAnsi="Times New Roman" w:cs="Times New Roman"/>
          <w:color w:val="0D0D0D" w:themeColor="text1" w:themeTint="F2"/>
          <w:sz w:val="28"/>
          <w:szCs w:val="28"/>
        </w:rPr>
      </w:pPr>
    </w:p>
    <w:p w:rsidR="00A905EB" w:rsidRDefault="00A905EB" w:rsidP="0087446B">
      <w:pPr>
        <w:spacing w:after="0" w:line="360" w:lineRule="auto"/>
        <w:ind w:left="0"/>
        <w:rPr>
          <w:rFonts w:ascii="Times New Roman" w:hAnsi="Times New Roman" w:cs="Times New Roman"/>
          <w:color w:val="0D0D0D" w:themeColor="text1" w:themeTint="F2"/>
          <w:sz w:val="28"/>
          <w:szCs w:val="28"/>
        </w:rPr>
      </w:pPr>
    </w:p>
    <w:p w:rsidR="00A905EB" w:rsidRDefault="00A905EB" w:rsidP="0087446B">
      <w:pPr>
        <w:spacing w:after="0" w:line="360" w:lineRule="auto"/>
        <w:ind w:left="0"/>
        <w:rPr>
          <w:rFonts w:ascii="Times New Roman" w:hAnsi="Times New Roman" w:cs="Times New Roman"/>
          <w:color w:val="0D0D0D" w:themeColor="text1" w:themeTint="F2"/>
          <w:sz w:val="28"/>
          <w:szCs w:val="28"/>
        </w:rPr>
      </w:pPr>
    </w:p>
    <w:p w:rsidR="00A905EB" w:rsidRDefault="00A905EB" w:rsidP="0087446B">
      <w:pPr>
        <w:spacing w:after="0" w:line="360" w:lineRule="auto"/>
        <w:ind w:left="0"/>
        <w:rPr>
          <w:rFonts w:ascii="Times New Roman" w:hAnsi="Times New Roman" w:cs="Times New Roman"/>
          <w:color w:val="0D0D0D" w:themeColor="text1" w:themeTint="F2"/>
          <w:sz w:val="28"/>
          <w:szCs w:val="28"/>
        </w:rPr>
      </w:pPr>
    </w:p>
    <w:p w:rsidR="00A905EB" w:rsidRDefault="00A905EB" w:rsidP="0087446B">
      <w:pPr>
        <w:spacing w:after="0" w:line="360" w:lineRule="auto"/>
        <w:ind w:left="0"/>
        <w:rPr>
          <w:rFonts w:ascii="Times New Roman" w:hAnsi="Times New Roman" w:cs="Times New Roman"/>
          <w:color w:val="0D0D0D" w:themeColor="text1" w:themeTint="F2"/>
          <w:sz w:val="28"/>
          <w:szCs w:val="28"/>
        </w:rPr>
      </w:pPr>
    </w:p>
    <w:p w:rsidR="00A905EB" w:rsidRDefault="00A905EB" w:rsidP="0087446B">
      <w:pPr>
        <w:spacing w:after="0" w:line="360" w:lineRule="auto"/>
        <w:ind w:left="0"/>
        <w:rPr>
          <w:rFonts w:ascii="Times New Roman" w:hAnsi="Times New Roman" w:cs="Times New Roman"/>
          <w:color w:val="0D0D0D" w:themeColor="text1" w:themeTint="F2"/>
          <w:sz w:val="28"/>
          <w:szCs w:val="28"/>
        </w:rPr>
      </w:pPr>
    </w:p>
    <w:p w:rsidR="00A905EB" w:rsidRDefault="00A905EB" w:rsidP="0087446B">
      <w:pPr>
        <w:spacing w:after="0" w:line="360" w:lineRule="auto"/>
        <w:ind w:left="0"/>
        <w:rPr>
          <w:rFonts w:ascii="Times New Roman" w:hAnsi="Times New Roman" w:cs="Times New Roman"/>
          <w:color w:val="0D0D0D" w:themeColor="text1" w:themeTint="F2"/>
          <w:sz w:val="28"/>
          <w:szCs w:val="28"/>
        </w:rPr>
      </w:pPr>
    </w:p>
    <w:p w:rsidR="00A905EB" w:rsidRDefault="00A905EB" w:rsidP="0087446B">
      <w:pPr>
        <w:spacing w:after="0" w:line="360" w:lineRule="auto"/>
        <w:ind w:left="0"/>
        <w:rPr>
          <w:rFonts w:ascii="Times New Roman" w:hAnsi="Times New Roman" w:cs="Times New Roman"/>
          <w:color w:val="0D0D0D" w:themeColor="text1" w:themeTint="F2"/>
          <w:sz w:val="28"/>
          <w:szCs w:val="28"/>
        </w:rPr>
      </w:pPr>
    </w:p>
    <w:p w:rsidR="00A905EB" w:rsidRDefault="001D089E" w:rsidP="001D089E">
      <w:pPr>
        <w:spacing w:after="0" w:line="240" w:lineRule="auto"/>
        <w:ind w:left="0"/>
        <w:jc w:val="right"/>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Составители:</w:t>
      </w:r>
    </w:p>
    <w:p w:rsidR="001D089E" w:rsidRDefault="001D089E" w:rsidP="001D089E">
      <w:pPr>
        <w:spacing w:after="0" w:line="240" w:lineRule="auto"/>
        <w:ind w:left="0"/>
        <w:jc w:val="right"/>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Воспитатели высшей квалификационной категории</w:t>
      </w:r>
    </w:p>
    <w:p w:rsidR="001D089E" w:rsidRDefault="001D089E" w:rsidP="001D089E">
      <w:pPr>
        <w:spacing w:after="0" w:line="240" w:lineRule="auto"/>
        <w:ind w:left="0"/>
        <w:jc w:val="right"/>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Абашева Татьяна Викторовна</w:t>
      </w:r>
    </w:p>
    <w:p w:rsidR="001D089E" w:rsidRDefault="001D089E" w:rsidP="001D089E">
      <w:pPr>
        <w:spacing w:after="0" w:line="240" w:lineRule="auto"/>
        <w:ind w:left="0"/>
        <w:jc w:val="right"/>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Луничкина Валентина Александровна</w:t>
      </w:r>
    </w:p>
    <w:p w:rsidR="00A9581F" w:rsidRDefault="00A9581F" w:rsidP="0087446B">
      <w:pPr>
        <w:spacing w:after="0" w:line="360" w:lineRule="auto"/>
        <w:ind w:left="0"/>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lastRenderedPageBreak/>
        <w:t>СОДЕРЖАНИЕ</w:t>
      </w:r>
    </w:p>
    <w:p w:rsidR="00A9581F" w:rsidRDefault="00A9581F" w:rsidP="0087446B">
      <w:pPr>
        <w:spacing w:after="0" w:line="360" w:lineRule="auto"/>
        <w:ind w:left="0"/>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Введение</w:t>
      </w:r>
      <w:r w:rsidR="001D089E">
        <w:rPr>
          <w:rFonts w:ascii="Times New Roman" w:hAnsi="Times New Roman" w:cs="Times New Roman"/>
          <w:color w:val="0D0D0D" w:themeColor="text1" w:themeTint="F2"/>
          <w:sz w:val="28"/>
          <w:szCs w:val="28"/>
        </w:rPr>
        <w:t>…………………………………………………………………….……..3</w:t>
      </w:r>
    </w:p>
    <w:p w:rsidR="00A9581F" w:rsidRPr="00A905EB" w:rsidRDefault="00A9581F" w:rsidP="0087446B">
      <w:pPr>
        <w:spacing w:after="0" w:line="360" w:lineRule="auto"/>
        <w:ind w:left="0"/>
        <w:rPr>
          <w:rFonts w:ascii="Times New Roman" w:hAnsi="Times New Roman" w:cs="Times New Roman"/>
          <w:b/>
          <w:color w:val="0D0D0D" w:themeColor="text1" w:themeTint="F2"/>
          <w:sz w:val="28"/>
          <w:szCs w:val="28"/>
        </w:rPr>
      </w:pPr>
      <w:r w:rsidRPr="00A905EB">
        <w:rPr>
          <w:rFonts w:ascii="Times New Roman" w:hAnsi="Times New Roman" w:cs="Times New Roman"/>
          <w:b/>
          <w:color w:val="0D0D0D" w:themeColor="text1" w:themeTint="F2"/>
          <w:sz w:val="28"/>
          <w:szCs w:val="28"/>
        </w:rPr>
        <w:t xml:space="preserve">Глава </w:t>
      </w:r>
      <w:r w:rsidR="00C14A51" w:rsidRPr="00A905EB">
        <w:rPr>
          <w:rFonts w:ascii="Times New Roman" w:hAnsi="Times New Roman" w:cs="Times New Roman"/>
          <w:b/>
          <w:color w:val="0D0D0D" w:themeColor="text1" w:themeTint="F2"/>
          <w:sz w:val="28"/>
          <w:szCs w:val="28"/>
          <w:lang w:val="en-US"/>
        </w:rPr>
        <w:t>I</w:t>
      </w:r>
      <w:r w:rsidRPr="00A905EB">
        <w:rPr>
          <w:rFonts w:ascii="Times New Roman" w:hAnsi="Times New Roman" w:cs="Times New Roman"/>
          <w:b/>
          <w:color w:val="0D0D0D" w:themeColor="text1" w:themeTint="F2"/>
          <w:sz w:val="28"/>
          <w:szCs w:val="28"/>
        </w:rPr>
        <w:t xml:space="preserve"> </w:t>
      </w:r>
      <w:r w:rsidR="00C14A51" w:rsidRPr="00A905EB">
        <w:rPr>
          <w:rFonts w:ascii="Times New Roman" w:hAnsi="Times New Roman" w:cs="Times New Roman"/>
          <w:b/>
          <w:color w:val="0D0D0D" w:themeColor="text1" w:themeTint="F2"/>
          <w:sz w:val="28"/>
          <w:szCs w:val="28"/>
        </w:rPr>
        <w:t>Пластилинография как средство развития творческих способностей детей 3-4 лет</w:t>
      </w:r>
    </w:p>
    <w:p w:rsidR="00C14A51" w:rsidRPr="00A905EB" w:rsidRDefault="00C14A51" w:rsidP="0087446B">
      <w:pPr>
        <w:spacing w:after="0" w:line="360" w:lineRule="auto"/>
        <w:ind w:left="0"/>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1.1 Психолого-педагогические исследования по проблеме детского изобразительного творчества</w:t>
      </w:r>
      <w:r w:rsidR="00DC4F3B">
        <w:rPr>
          <w:rFonts w:ascii="Times New Roman" w:hAnsi="Times New Roman" w:cs="Times New Roman"/>
          <w:color w:val="0D0D0D" w:themeColor="text1" w:themeTint="F2"/>
          <w:sz w:val="28"/>
          <w:szCs w:val="28"/>
        </w:rPr>
        <w:t xml:space="preserve"> в литературе………………………………</w:t>
      </w:r>
      <w:r w:rsidR="004D1ABB">
        <w:rPr>
          <w:rFonts w:ascii="Times New Roman" w:hAnsi="Times New Roman" w:cs="Times New Roman"/>
          <w:color w:val="0D0D0D" w:themeColor="text1" w:themeTint="F2"/>
          <w:sz w:val="28"/>
          <w:szCs w:val="28"/>
        </w:rPr>
        <w:t>…..</w:t>
      </w:r>
      <w:r w:rsidR="00DC4F3B">
        <w:rPr>
          <w:rFonts w:ascii="Times New Roman" w:hAnsi="Times New Roman" w:cs="Times New Roman"/>
          <w:color w:val="0D0D0D" w:themeColor="text1" w:themeTint="F2"/>
          <w:sz w:val="28"/>
          <w:szCs w:val="28"/>
        </w:rPr>
        <w:t>…</w:t>
      </w:r>
      <w:r w:rsidR="004D1ABB">
        <w:rPr>
          <w:rFonts w:ascii="Times New Roman" w:hAnsi="Times New Roman" w:cs="Times New Roman"/>
          <w:color w:val="0D0D0D" w:themeColor="text1" w:themeTint="F2"/>
          <w:sz w:val="28"/>
          <w:szCs w:val="28"/>
        </w:rPr>
        <w:t>5</w:t>
      </w:r>
    </w:p>
    <w:p w:rsidR="00C14A51" w:rsidRDefault="00C14A51" w:rsidP="0087446B">
      <w:pPr>
        <w:spacing w:after="0" w:line="360" w:lineRule="auto"/>
        <w:ind w:left="0"/>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1.2 Особенности творческого развития детей 3-4 лет</w:t>
      </w:r>
      <w:r w:rsidR="00A905EB">
        <w:rPr>
          <w:rFonts w:ascii="Times New Roman" w:hAnsi="Times New Roman" w:cs="Times New Roman"/>
          <w:color w:val="0D0D0D" w:themeColor="text1" w:themeTint="F2"/>
          <w:sz w:val="28"/>
          <w:szCs w:val="28"/>
        </w:rPr>
        <w:t>………………………..</w:t>
      </w:r>
      <w:r w:rsidR="004D1ABB">
        <w:rPr>
          <w:rFonts w:ascii="Times New Roman" w:hAnsi="Times New Roman" w:cs="Times New Roman"/>
          <w:color w:val="0D0D0D" w:themeColor="text1" w:themeTint="F2"/>
          <w:sz w:val="28"/>
          <w:szCs w:val="28"/>
        </w:rPr>
        <w:t>7</w:t>
      </w:r>
    </w:p>
    <w:p w:rsidR="00C14A51" w:rsidRPr="00C14A51" w:rsidRDefault="00C14A51" w:rsidP="0087446B">
      <w:pPr>
        <w:spacing w:after="0" w:line="360" w:lineRule="auto"/>
        <w:ind w:left="0"/>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1.3 Пластилинография – как средство развития творческих способностей </w:t>
      </w:r>
      <w:r w:rsidRPr="00C14A51">
        <w:rPr>
          <w:rFonts w:ascii="Times New Roman" w:hAnsi="Times New Roman" w:cs="Times New Roman"/>
          <w:color w:val="0D0D0D" w:themeColor="text1" w:themeTint="F2"/>
          <w:sz w:val="28"/>
          <w:szCs w:val="28"/>
        </w:rPr>
        <w:t>детей 3-4 лет</w:t>
      </w:r>
      <w:r w:rsidR="00A905EB">
        <w:rPr>
          <w:rFonts w:ascii="Times New Roman" w:hAnsi="Times New Roman" w:cs="Times New Roman"/>
          <w:color w:val="0D0D0D" w:themeColor="text1" w:themeTint="F2"/>
          <w:sz w:val="28"/>
          <w:szCs w:val="28"/>
        </w:rPr>
        <w:t>………………………………………………</w:t>
      </w:r>
      <w:r w:rsidR="004D1ABB">
        <w:rPr>
          <w:rFonts w:ascii="Times New Roman" w:hAnsi="Times New Roman" w:cs="Times New Roman"/>
          <w:color w:val="0D0D0D" w:themeColor="text1" w:themeTint="F2"/>
          <w:sz w:val="28"/>
          <w:szCs w:val="28"/>
        </w:rPr>
        <w:t>……………………...</w:t>
      </w:r>
      <w:r w:rsidR="00A905EB">
        <w:rPr>
          <w:rFonts w:ascii="Times New Roman" w:hAnsi="Times New Roman" w:cs="Times New Roman"/>
          <w:color w:val="0D0D0D" w:themeColor="text1" w:themeTint="F2"/>
          <w:sz w:val="28"/>
          <w:szCs w:val="28"/>
        </w:rPr>
        <w:t>..</w:t>
      </w:r>
      <w:r w:rsidR="004D1ABB">
        <w:rPr>
          <w:rFonts w:ascii="Times New Roman" w:hAnsi="Times New Roman" w:cs="Times New Roman"/>
          <w:color w:val="0D0D0D" w:themeColor="text1" w:themeTint="F2"/>
          <w:sz w:val="28"/>
          <w:szCs w:val="28"/>
        </w:rPr>
        <w:t>7</w:t>
      </w:r>
    </w:p>
    <w:p w:rsidR="00C14A51" w:rsidRPr="00C14A51" w:rsidRDefault="00C14A51" w:rsidP="0087446B">
      <w:pPr>
        <w:spacing w:after="0" w:line="360" w:lineRule="auto"/>
        <w:ind w:left="0"/>
        <w:rPr>
          <w:rFonts w:ascii="Times New Roman" w:hAnsi="Times New Roman" w:cs="Times New Roman"/>
          <w:color w:val="0D0D0D" w:themeColor="text1" w:themeTint="F2"/>
          <w:sz w:val="28"/>
          <w:szCs w:val="28"/>
        </w:rPr>
      </w:pPr>
      <w:r w:rsidRPr="00C14A51">
        <w:rPr>
          <w:rFonts w:ascii="Times New Roman" w:hAnsi="Times New Roman" w:cs="Times New Roman"/>
          <w:color w:val="0D0D0D" w:themeColor="text1" w:themeTint="F2"/>
          <w:sz w:val="28"/>
          <w:szCs w:val="28"/>
        </w:rPr>
        <w:t xml:space="preserve">1.4 </w:t>
      </w:r>
      <w:proofErr w:type="gramStart"/>
      <w:r w:rsidRPr="00C14A51">
        <w:rPr>
          <w:rFonts w:ascii="Times New Roman" w:hAnsi="Times New Roman" w:cs="Times New Roman"/>
          <w:color w:val="0D0D0D" w:themeColor="text1" w:themeTint="F2"/>
          <w:sz w:val="28"/>
          <w:szCs w:val="28"/>
        </w:rPr>
        <w:t>Методические подходы</w:t>
      </w:r>
      <w:proofErr w:type="gramEnd"/>
      <w:r w:rsidRPr="00C14A51">
        <w:rPr>
          <w:rFonts w:ascii="Times New Roman" w:hAnsi="Times New Roman" w:cs="Times New Roman"/>
          <w:color w:val="0D0D0D" w:themeColor="text1" w:themeTint="F2"/>
          <w:sz w:val="28"/>
          <w:szCs w:val="28"/>
        </w:rPr>
        <w:t xml:space="preserve"> к развитию творческих способностей детей 3-4 лет через пластилинографию</w:t>
      </w:r>
      <w:r w:rsidR="008C28AA">
        <w:rPr>
          <w:rFonts w:ascii="Times New Roman" w:hAnsi="Times New Roman" w:cs="Times New Roman"/>
          <w:color w:val="0D0D0D" w:themeColor="text1" w:themeTint="F2"/>
          <w:sz w:val="28"/>
          <w:szCs w:val="28"/>
        </w:rPr>
        <w:t>……………………………………………</w:t>
      </w:r>
      <w:r w:rsidR="004D1ABB">
        <w:rPr>
          <w:rFonts w:ascii="Times New Roman" w:hAnsi="Times New Roman" w:cs="Times New Roman"/>
          <w:color w:val="0D0D0D" w:themeColor="text1" w:themeTint="F2"/>
          <w:sz w:val="28"/>
          <w:szCs w:val="28"/>
        </w:rPr>
        <w:t>...</w:t>
      </w:r>
      <w:r w:rsidR="008C28AA">
        <w:rPr>
          <w:rFonts w:ascii="Times New Roman" w:hAnsi="Times New Roman" w:cs="Times New Roman"/>
          <w:color w:val="0D0D0D" w:themeColor="text1" w:themeTint="F2"/>
          <w:sz w:val="28"/>
          <w:szCs w:val="28"/>
        </w:rPr>
        <w:t>……</w:t>
      </w:r>
      <w:r w:rsidR="004D1ABB">
        <w:rPr>
          <w:rFonts w:ascii="Times New Roman" w:hAnsi="Times New Roman" w:cs="Times New Roman"/>
          <w:color w:val="0D0D0D" w:themeColor="text1" w:themeTint="F2"/>
          <w:sz w:val="28"/>
          <w:szCs w:val="28"/>
        </w:rPr>
        <w:t>10</w:t>
      </w:r>
    </w:p>
    <w:p w:rsidR="00C14A51" w:rsidRPr="00A905EB" w:rsidRDefault="00C14A51" w:rsidP="0087446B">
      <w:pPr>
        <w:spacing w:after="0" w:line="360" w:lineRule="auto"/>
        <w:ind w:left="0"/>
        <w:rPr>
          <w:rFonts w:ascii="Times New Roman" w:hAnsi="Times New Roman" w:cs="Times New Roman"/>
          <w:b/>
          <w:color w:val="0D0D0D" w:themeColor="text1" w:themeTint="F2"/>
          <w:sz w:val="28"/>
          <w:szCs w:val="28"/>
        </w:rPr>
      </w:pPr>
      <w:r w:rsidRPr="00A905EB">
        <w:rPr>
          <w:rFonts w:ascii="Times New Roman" w:hAnsi="Times New Roman" w:cs="Times New Roman"/>
          <w:b/>
          <w:color w:val="0D0D0D" w:themeColor="text1" w:themeTint="F2"/>
          <w:sz w:val="28"/>
          <w:szCs w:val="28"/>
        </w:rPr>
        <w:t xml:space="preserve">Глава </w:t>
      </w:r>
      <w:r w:rsidR="00A905EB" w:rsidRPr="00A905EB">
        <w:rPr>
          <w:rFonts w:ascii="Times New Roman" w:hAnsi="Times New Roman" w:cs="Times New Roman"/>
          <w:b/>
          <w:color w:val="0D0D0D" w:themeColor="text1" w:themeTint="F2"/>
          <w:sz w:val="28"/>
          <w:szCs w:val="28"/>
          <w:lang w:val="en-US"/>
        </w:rPr>
        <w:t>II</w:t>
      </w:r>
      <w:r w:rsidRPr="00A905EB">
        <w:rPr>
          <w:rFonts w:ascii="Times New Roman" w:hAnsi="Times New Roman" w:cs="Times New Roman"/>
          <w:b/>
          <w:color w:val="0D0D0D" w:themeColor="text1" w:themeTint="F2"/>
          <w:sz w:val="28"/>
          <w:szCs w:val="28"/>
        </w:rPr>
        <w:t xml:space="preserve"> Проектирование и реализация проекта по пластилинографии детей 3-4 лет, как средство развития творческих способностей детей</w:t>
      </w:r>
    </w:p>
    <w:p w:rsidR="00C14A51" w:rsidRDefault="00C14A51" w:rsidP="0087446B">
      <w:pPr>
        <w:spacing w:after="0" w:line="360" w:lineRule="auto"/>
        <w:ind w:left="0"/>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2.1 Выявление уровня развития творческих способностей детей 3-4 лет</w:t>
      </w:r>
      <w:r w:rsidR="004D1ABB">
        <w:rPr>
          <w:rFonts w:ascii="Times New Roman" w:hAnsi="Times New Roman" w:cs="Times New Roman"/>
          <w:color w:val="0D0D0D" w:themeColor="text1" w:themeTint="F2"/>
          <w:sz w:val="28"/>
          <w:szCs w:val="28"/>
        </w:rPr>
        <w:t>…...15</w:t>
      </w:r>
    </w:p>
    <w:p w:rsidR="00C14A51" w:rsidRDefault="00C14A51" w:rsidP="0087446B">
      <w:pPr>
        <w:spacing w:after="0" w:line="360" w:lineRule="auto"/>
        <w:ind w:left="0"/>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2.2 Реализация проекта по пластилинографии детей 3-4 лет, как средство развития творческих способностей детей</w:t>
      </w:r>
      <w:r w:rsidR="002C03AE">
        <w:rPr>
          <w:rFonts w:ascii="Times New Roman" w:hAnsi="Times New Roman" w:cs="Times New Roman"/>
          <w:color w:val="0D0D0D" w:themeColor="text1" w:themeTint="F2"/>
          <w:sz w:val="28"/>
          <w:szCs w:val="28"/>
        </w:rPr>
        <w:t>……………</w:t>
      </w:r>
      <w:r w:rsidR="004D1ABB">
        <w:rPr>
          <w:rFonts w:ascii="Times New Roman" w:hAnsi="Times New Roman" w:cs="Times New Roman"/>
          <w:color w:val="0D0D0D" w:themeColor="text1" w:themeTint="F2"/>
          <w:sz w:val="28"/>
          <w:szCs w:val="28"/>
        </w:rPr>
        <w:t>………………………...18</w:t>
      </w:r>
    </w:p>
    <w:p w:rsidR="002C03AE" w:rsidRDefault="002C03AE" w:rsidP="0087446B">
      <w:pPr>
        <w:spacing w:after="0" w:line="360" w:lineRule="auto"/>
        <w:ind w:left="0"/>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Список литературы………………………………………</w:t>
      </w:r>
      <w:r w:rsidR="004D1ABB">
        <w:rPr>
          <w:rFonts w:ascii="Times New Roman" w:hAnsi="Times New Roman" w:cs="Times New Roman"/>
          <w:color w:val="0D0D0D" w:themeColor="text1" w:themeTint="F2"/>
          <w:sz w:val="28"/>
          <w:szCs w:val="28"/>
        </w:rPr>
        <w:t>………………………20</w:t>
      </w:r>
    </w:p>
    <w:p w:rsidR="002C03AE" w:rsidRDefault="002C03AE" w:rsidP="0087446B">
      <w:pPr>
        <w:spacing w:after="0" w:line="360" w:lineRule="auto"/>
        <w:ind w:left="0"/>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Приложения (фотографии детских работ, конспект занятия, консультация для родителей)……………………………………………………………</w:t>
      </w:r>
      <w:r w:rsidR="004D1ABB">
        <w:rPr>
          <w:rFonts w:ascii="Times New Roman" w:hAnsi="Times New Roman" w:cs="Times New Roman"/>
          <w:color w:val="0D0D0D" w:themeColor="text1" w:themeTint="F2"/>
          <w:sz w:val="28"/>
          <w:szCs w:val="28"/>
        </w:rPr>
        <w:t>…………..21</w:t>
      </w:r>
    </w:p>
    <w:p w:rsidR="00A905EB" w:rsidRDefault="00A905EB" w:rsidP="0087446B">
      <w:pPr>
        <w:spacing w:after="0" w:line="360" w:lineRule="auto"/>
        <w:ind w:left="0"/>
        <w:rPr>
          <w:rFonts w:ascii="Times New Roman" w:hAnsi="Times New Roman" w:cs="Times New Roman"/>
          <w:color w:val="0D0D0D" w:themeColor="text1" w:themeTint="F2"/>
          <w:sz w:val="28"/>
          <w:szCs w:val="28"/>
        </w:rPr>
      </w:pPr>
    </w:p>
    <w:p w:rsidR="00A905EB" w:rsidRDefault="00A905EB" w:rsidP="0087446B">
      <w:pPr>
        <w:spacing w:after="0" w:line="360" w:lineRule="auto"/>
        <w:ind w:left="0"/>
        <w:rPr>
          <w:rFonts w:ascii="Times New Roman" w:hAnsi="Times New Roman" w:cs="Times New Roman"/>
          <w:color w:val="0D0D0D" w:themeColor="text1" w:themeTint="F2"/>
          <w:sz w:val="28"/>
          <w:szCs w:val="28"/>
        </w:rPr>
      </w:pPr>
    </w:p>
    <w:p w:rsidR="00A905EB" w:rsidRDefault="00A905EB" w:rsidP="0087446B">
      <w:pPr>
        <w:spacing w:after="0" w:line="360" w:lineRule="auto"/>
        <w:ind w:left="0"/>
        <w:rPr>
          <w:rFonts w:ascii="Times New Roman" w:hAnsi="Times New Roman" w:cs="Times New Roman"/>
          <w:color w:val="0D0D0D" w:themeColor="text1" w:themeTint="F2"/>
          <w:sz w:val="28"/>
          <w:szCs w:val="28"/>
        </w:rPr>
      </w:pPr>
    </w:p>
    <w:p w:rsidR="00A905EB" w:rsidRDefault="00A905EB" w:rsidP="0087446B">
      <w:pPr>
        <w:spacing w:after="0" w:line="360" w:lineRule="auto"/>
        <w:ind w:left="0"/>
        <w:rPr>
          <w:rFonts w:ascii="Times New Roman" w:hAnsi="Times New Roman" w:cs="Times New Roman"/>
          <w:color w:val="0D0D0D" w:themeColor="text1" w:themeTint="F2"/>
          <w:sz w:val="28"/>
          <w:szCs w:val="28"/>
        </w:rPr>
      </w:pPr>
    </w:p>
    <w:p w:rsidR="00A905EB" w:rsidRDefault="00A905EB" w:rsidP="0087446B">
      <w:pPr>
        <w:spacing w:after="0" w:line="360" w:lineRule="auto"/>
        <w:ind w:left="0"/>
        <w:rPr>
          <w:rFonts w:ascii="Times New Roman" w:hAnsi="Times New Roman" w:cs="Times New Roman"/>
          <w:color w:val="0D0D0D" w:themeColor="text1" w:themeTint="F2"/>
          <w:sz w:val="28"/>
          <w:szCs w:val="28"/>
        </w:rPr>
      </w:pPr>
    </w:p>
    <w:p w:rsidR="00A905EB" w:rsidRDefault="00A905EB" w:rsidP="0087446B">
      <w:pPr>
        <w:spacing w:after="0" w:line="360" w:lineRule="auto"/>
        <w:ind w:left="0"/>
        <w:rPr>
          <w:rFonts w:ascii="Times New Roman" w:hAnsi="Times New Roman" w:cs="Times New Roman"/>
          <w:color w:val="0D0D0D" w:themeColor="text1" w:themeTint="F2"/>
          <w:sz w:val="28"/>
          <w:szCs w:val="28"/>
        </w:rPr>
      </w:pPr>
    </w:p>
    <w:p w:rsidR="00A905EB" w:rsidRDefault="00A905EB" w:rsidP="0087446B">
      <w:pPr>
        <w:spacing w:after="0" w:line="360" w:lineRule="auto"/>
        <w:ind w:left="0"/>
        <w:rPr>
          <w:rFonts w:ascii="Times New Roman" w:hAnsi="Times New Roman" w:cs="Times New Roman"/>
          <w:color w:val="0D0D0D" w:themeColor="text1" w:themeTint="F2"/>
          <w:sz w:val="28"/>
          <w:szCs w:val="28"/>
        </w:rPr>
      </w:pPr>
    </w:p>
    <w:p w:rsidR="00A905EB" w:rsidRDefault="00A905EB" w:rsidP="0087446B">
      <w:pPr>
        <w:spacing w:after="0" w:line="360" w:lineRule="auto"/>
        <w:ind w:left="0"/>
        <w:rPr>
          <w:rFonts w:ascii="Times New Roman" w:hAnsi="Times New Roman" w:cs="Times New Roman"/>
          <w:color w:val="0D0D0D" w:themeColor="text1" w:themeTint="F2"/>
          <w:sz w:val="28"/>
          <w:szCs w:val="28"/>
        </w:rPr>
      </w:pPr>
    </w:p>
    <w:p w:rsidR="00A905EB" w:rsidRDefault="00A905EB" w:rsidP="0087446B">
      <w:pPr>
        <w:spacing w:after="0" w:line="360" w:lineRule="auto"/>
        <w:ind w:left="0"/>
        <w:rPr>
          <w:rFonts w:ascii="Times New Roman" w:hAnsi="Times New Roman" w:cs="Times New Roman"/>
          <w:color w:val="0D0D0D" w:themeColor="text1" w:themeTint="F2"/>
          <w:sz w:val="28"/>
          <w:szCs w:val="28"/>
        </w:rPr>
      </w:pPr>
    </w:p>
    <w:p w:rsidR="00A905EB" w:rsidRDefault="00A905EB" w:rsidP="0087446B">
      <w:pPr>
        <w:spacing w:after="0" w:line="360" w:lineRule="auto"/>
        <w:ind w:left="0"/>
        <w:rPr>
          <w:rFonts w:ascii="Times New Roman" w:hAnsi="Times New Roman" w:cs="Times New Roman"/>
          <w:color w:val="0D0D0D" w:themeColor="text1" w:themeTint="F2"/>
          <w:sz w:val="28"/>
          <w:szCs w:val="28"/>
        </w:rPr>
      </w:pPr>
    </w:p>
    <w:p w:rsidR="002C03AE" w:rsidRPr="00C14A51" w:rsidRDefault="002C03AE" w:rsidP="0087446B">
      <w:pPr>
        <w:spacing w:after="0" w:line="360" w:lineRule="auto"/>
        <w:ind w:left="0"/>
        <w:rPr>
          <w:rFonts w:ascii="Times New Roman" w:hAnsi="Times New Roman" w:cs="Times New Roman"/>
          <w:color w:val="0D0D0D" w:themeColor="text1" w:themeTint="F2"/>
          <w:sz w:val="28"/>
          <w:szCs w:val="28"/>
        </w:rPr>
      </w:pPr>
    </w:p>
    <w:p w:rsidR="00353F79" w:rsidRPr="00A905EB" w:rsidRDefault="0087446B" w:rsidP="0087446B">
      <w:pPr>
        <w:spacing w:after="0" w:line="360" w:lineRule="auto"/>
        <w:ind w:left="0"/>
        <w:rPr>
          <w:rFonts w:ascii="Times New Roman" w:hAnsi="Times New Roman" w:cs="Times New Roman"/>
          <w:b/>
          <w:color w:val="0D0D0D" w:themeColor="text1" w:themeTint="F2"/>
          <w:sz w:val="28"/>
          <w:szCs w:val="28"/>
        </w:rPr>
      </w:pPr>
      <w:r w:rsidRPr="00A905EB">
        <w:rPr>
          <w:rFonts w:ascii="Times New Roman" w:hAnsi="Times New Roman" w:cs="Times New Roman"/>
          <w:b/>
          <w:color w:val="0D0D0D" w:themeColor="text1" w:themeTint="F2"/>
          <w:sz w:val="28"/>
          <w:szCs w:val="28"/>
        </w:rPr>
        <w:lastRenderedPageBreak/>
        <w:t>Введение</w:t>
      </w:r>
    </w:p>
    <w:p w:rsidR="0087446B" w:rsidRDefault="0087446B" w:rsidP="0087446B">
      <w:pPr>
        <w:spacing w:after="0" w:line="360" w:lineRule="auto"/>
        <w:ind w:left="0" w:firstLine="708"/>
        <w:rPr>
          <w:rFonts w:ascii="Times New Roman" w:hAnsi="Times New Roman" w:cs="Times New Roman"/>
          <w:color w:val="0D0D0D" w:themeColor="text1" w:themeTint="F2"/>
          <w:sz w:val="28"/>
          <w:szCs w:val="28"/>
        </w:rPr>
      </w:pPr>
      <w:r w:rsidRPr="0087446B">
        <w:rPr>
          <w:rFonts w:ascii="Times New Roman" w:hAnsi="Times New Roman" w:cs="Times New Roman"/>
          <w:color w:val="0D0D0D" w:themeColor="text1" w:themeTint="F2"/>
          <w:sz w:val="28"/>
          <w:szCs w:val="28"/>
        </w:rPr>
        <w:t xml:space="preserve">Рисование имеет большое значение для всестороннего развития дошкольников, способствует эстетическому и нравственному воспитанию, расширению кругозора. Примечательно, что рисовать можно не только с помощью красок, карандашей или фломастеров, но и пластилином. </w:t>
      </w:r>
    </w:p>
    <w:p w:rsidR="0087446B" w:rsidRPr="0087446B" w:rsidRDefault="00A905EB" w:rsidP="0087446B">
      <w:pPr>
        <w:shd w:val="clear" w:color="auto" w:fill="FFFFFF"/>
        <w:spacing w:after="0" w:line="360" w:lineRule="auto"/>
        <w:ind w:left="0" w:firstLine="708"/>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w:t>
      </w:r>
      <w:r w:rsidR="0087446B" w:rsidRPr="00ED5A07">
        <w:rPr>
          <w:rFonts w:ascii="Times New Roman" w:eastAsia="Times New Roman" w:hAnsi="Times New Roman" w:cs="Times New Roman"/>
          <w:color w:val="000000"/>
          <w:sz w:val="28"/>
          <w:szCs w:val="28"/>
          <w:lang w:eastAsia="ru-RU"/>
        </w:rPr>
        <w:t>течественная и зарубежная педагогика все больше внимания уделяет изобразительной деятельности, как средству развития талантливой, творческой личности. В целом ряде исследований и методических разработок </w:t>
      </w:r>
      <w:r w:rsidR="0087446B" w:rsidRPr="00ED5A07">
        <w:rPr>
          <w:rFonts w:ascii="Times New Roman" w:eastAsia="Times New Roman" w:hAnsi="Times New Roman" w:cs="Times New Roman"/>
          <w:i/>
          <w:iCs/>
          <w:color w:val="000000"/>
          <w:sz w:val="28"/>
          <w:szCs w:val="28"/>
          <w:lang w:eastAsia="ru-RU"/>
        </w:rPr>
        <w:t xml:space="preserve">(Т. Н. </w:t>
      </w:r>
      <w:proofErr w:type="spellStart"/>
      <w:r w:rsidR="0087446B" w:rsidRPr="00ED5A07">
        <w:rPr>
          <w:rFonts w:ascii="Times New Roman" w:eastAsia="Times New Roman" w:hAnsi="Times New Roman" w:cs="Times New Roman"/>
          <w:i/>
          <w:iCs/>
          <w:color w:val="000000"/>
          <w:sz w:val="28"/>
          <w:szCs w:val="28"/>
          <w:lang w:eastAsia="ru-RU"/>
        </w:rPr>
        <w:t>Доронова</w:t>
      </w:r>
      <w:proofErr w:type="spellEnd"/>
      <w:r w:rsidR="0087446B" w:rsidRPr="00ED5A07">
        <w:rPr>
          <w:rFonts w:ascii="Times New Roman" w:eastAsia="Times New Roman" w:hAnsi="Times New Roman" w:cs="Times New Roman"/>
          <w:i/>
          <w:iCs/>
          <w:color w:val="000000"/>
          <w:sz w:val="28"/>
          <w:szCs w:val="28"/>
          <w:lang w:eastAsia="ru-RU"/>
        </w:rPr>
        <w:t xml:space="preserve">, Т.Г. Казакова, Т.С. Комарова, А.И. Савенков, Е.А. </w:t>
      </w:r>
      <w:proofErr w:type="spellStart"/>
      <w:r w:rsidR="0087446B" w:rsidRPr="00ED5A07">
        <w:rPr>
          <w:rFonts w:ascii="Times New Roman" w:eastAsia="Times New Roman" w:hAnsi="Times New Roman" w:cs="Times New Roman"/>
          <w:i/>
          <w:iCs/>
          <w:color w:val="000000"/>
          <w:sz w:val="28"/>
          <w:szCs w:val="28"/>
          <w:lang w:eastAsia="ru-RU"/>
        </w:rPr>
        <w:t>Флёрина</w:t>
      </w:r>
      <w:proofErr w:type="spellEnd"/>
      <w:r w:rsidR="0087446B" w:rsidRPr="00ED5A07">
        <w:rPr>
          <w:rFonts w:ascii="Times New Roman" w:eastAsia="Times New Roman" w:hAnsi="Times New Roman" w:cs="Times New Roman"/>
          <w:i/>
          <w:iCs/>
          <w:color w:val="000000"/>
          <w:sz w:val="28"/>
          <w:szCs w:val="28"/>
          <w:lang w:eastAsia="ru-RU"/>
        </w:rPr>
        <w:t xml:space="preserve">, Н.Б. </w:t>
      </w:r>
      <w:proofErr w:type="spellStart"/>
      <w:r w:rsidR="0087446B" w:rsidRPr="00ED5A07">
        <w:rPr>
          <w:rFonts w:ascii="Times New Roman" w:eastAsia="Times New Roman" w:hAnsi="Times New Roman" w:cs="Times New Roman"/>
          <w:i/>
          <w:iCs/>
          <w:color w:val="000000"/>
          <w:sz w:val="28"/>
          <w:szCs w:val="28"/>
          <w:lang w:eastAsia="ru-RU"/>
        </w:rPr>
        <w:t>Халезова</w:t>
      </w:r>
      <w:proofErr w:type="spellEnd"/>
      <w:r w:rsidR="0087446B" w:rsidRPr="00ED5A07">
        <w:rPr>
          <w:rFonts w:ascii="Times New Roman" w:eastAsia="Times New Roman" w:hAnsi="Times New Roman" w:cs="Times New Roman"/>
          <w:i/>
          <w:iCs/>
          <w:color w:val="000000"/>
          <w:sz w:val="28"/>
          <w:szCs w:val="28"/>
          <w:lang w:eastAsia="ru-RU"/>
        </w:rPr>
        <w:t xml:space="preserve">, Б.П. Юсов, С.Г. Якобсон, Н.П. </w:t>
      </w:r>
      <w:proofErr w:type="spellStart"/>
      <w:r w:rsidR="0087446B" w:rsidRPr="00ED5A07">
        <w:rPr>
          <w:rFonts w:ascii="Times New Roman" w:eastAsia="Times New Roman" w:hAnsi="Times New Roman" w:cs="Times New Roman"/>
          <w:i/>
          <w:iCs/>
          <w:color w:val="000000"/>
          <w:sz w:val="28"/>
          <w:szCs w:val="28"/>
          <w:lang w:eastAsia="ru-RU"/>
        </w:rPr>
        <w:t>Сакулина</w:t>
      </w:r>
      <w:proofErr w:type="spellEnd"/>
      <w:r w:rsidR="0087446B" w:rsidRPr="00ED5A07">
        <w:rPr>
          <w:rFonts w:ascii="Times New Roman" w:eastAsia="Times New Roman" w:hAnsi="Times New Roman" w:cs="Times New Roman"/>
          <w:i/>
          <w:iCs/>
          <w:color w:val="000000"/>
          <w:sz w:val="28"/>
          <w:szCs w:val="28"/>
          <w:lang w:eastAsia="ru-RU"/>
        </w:rPr>
        <w:t>)</w:t>
      </w:r>
      <w:r w:rsidR="0087446B" w:rsidRPr="00ED5A07">
        <w:rPr>
          <w:rFonts w:ascii="Times New Roman" w:eastAsia="Times New Roman" w:hAnsi="Times New Roman" w:cs="Times New Roman"/>
          <w:color w:val="000000"/>
          <w:sz w:val="28"/>
          <w:szCs w:val="28"/>
          <w:lang w:eastAsia="ru-RU"/>
        </w:rPr>
        <w:t> показаны различные аспекты творчески развивающего потенциала рисования, лепки, и других видов художественной деятельности.</w:t>
      </w:r>
    </w:p>
    <w:p w:rsidR="0087446B" w:rsidRPr="0087446B" w:rsidRDefault="0087446B" w:rsidP="0087446B">
      <w:pPr>
        <w:spacing w:after="0" w:line="360" w:lineRule="auto"/>
        <w:ind w:left="0" w:firstLine="708"/>
        <w:rPr>
          <w:rFonts w:ascii="Times New Roman" w:hAnsi="Times New Roman" w:cs="Times New Roman"/>
          <w:color w:val="0D0D0D" w:themeColor="text1" w:themeTint="F2"/>
          <w:sz w:val="28"/>
          <w:szCs w:val="28"/>
        </w:rPr>
      </w:pPr>
      <w:r w:rsidRPr="0087446B">
        <w:rPr>
          <w:rFonts w:ascii="Times New Roman" w:hAnsi="Times New Roman" w:cs="Times New Roman"/>
          <w:color w:val="0D0D0D" w:themeColor="text1" w:themeTint="F2"/>
          <w:sz w:val="28"/>
          <w:szCs w:val="28"/>
        </w:rPr>
        <w:t>Рисование пластилином – это пластилиновая живопись (пластилинография).</w:t>
      </w:r>
    </w:p>
    <w:p w:rsidR="0087446B" w:rsidRPr="00A9581F" w:rsidRDefault="0087446B" w:rsidP="0087446B">
      <w:pPr>
        <w:shd w:val="clear" w:color="auto" w:fill="FFFFFF"/>
        <w:spacing w:after="0" w:line="360" w:lineRule="auto"/>
        <w:ind w:left="0" w:firstLine="708"/>
        <w:rPr>
          <w:rFonts w:ascii="Times New Roman" w:eastAsia="Times New Roman" w:hAnsi="Times New Roman" w:cs="Times New Roman"/>
          <w:color w:val="000000"/>
          <w:sz w:val="28"/>
          <w:szCs w:val="28"/>
          <w:lang w:eastAsia="ru-RU"/>
        </w:rPr>
      </w:pPr>
      <w:r w:rsidRPr="0087446B">
        <w:rPr>
          <w:rFonts w:ascii="Times New Roman" w:eastAsia="Times New Roman" w:hAnsi="Times New Roman" w:cs="Times New Roman"/>
          <w:b/>
          <w:color w:val="000000"/>
          <w:sz w:val="28"/>
          <w:szCs w:val="28"/>
          <w:lang w:eastAsia="ru-RU"/>
        </w:rPr>
        <w:t>Пластилинография</w:t>
      </w:r>
      <w:r w:rsidRPr="0087446B">
        <w:rPr>
          <w:rFonts w:ascii="Times New Roman" w:eastAsia="Times New Roman" w:hAnsi="Times New Roman" w:cs="Times New Roman"/>
          <w:color w:val="000000"/>
          <w:sz w:val="28"/>
          <w:szCs w:val="28"/>
          <w:lang w:eastAsia="ru-RU"/>
        </w:rPr>
        <w:t xml:space="preserve"> - это один из сравнительно недавнего</w:t>
      </w:r>
      <w:r>
        <w:rPr>
          <w:rFonts w:ascii="Times New Roman" w:eastAsia="Times New Roman" w:hAnsi="Times New Roman" w:cs="Times New Roman"/>
          <w:color w:val="000000"/>
          <w:sz w:val="28"/>
          <w:szCs w:val="28"/>
          <w:lang w:eastAsia="ru-RU"/>
        </w:rPr>
        <w:t xml:space="preserve"> п</w:t>
      </w:r>
      <w:r w:rsidRPr="0087446B">
        <w:rPr>
          <w:rFonts w:ascii="Times New Roman" w:eastAsia="Times New Roman" w:hAnsi="Times New Roman" w:cs="Times New Roman"/>
          <w:color w:val="000000"/>
          <w:sz w:val="28"/>
          <w:szCs w:val="28"/>
          <w:lang w:eastAsia="ru-RU"/>
        </w:rPr>
        <w:t>оявления нового жанра</w:t>
      </w:r>
      <w:r w:rsidR="00A9581F">
        <w:rPr>
          <w:rFonts w:ascii="Times New Roman" w:eastAsia="Times New Roman" w:hAnsi="Times New Roman" w:cs="Times New Roman"/>
          <w:color w:val="000000"/>
          <w:sz w:val="28"/>
          <w:szCs w:val="28"/>
          <w:lang w:eastAsia="ru-RU"/>
        </w:rPr>
        <w:t xml:space="preserve"> в изобразительной деятельности </w:t>
      </w:r>
      <w:r w:rsidR="00A9581F" w:rsidRPr="00A9581F">
        <w:rPr>
          <w:rFonts w:ascii="Times New Roman" w:eastAsia="Times New Roman" w:hAnsi="Times New Roman" w:cs="Times New Roman"/>
          <w:color w:val="000000"/>
          <w:sz w:val="28"/>
          <w:szCs w:val="28"/>
          <w:lang w:eastAsia="ru-RU"/>
        </w:rPr>
        <w:t>(</w:t>
      </w:r>
      <w:r w:rsidR="00A9581F" w:rsidRPr="00A9581F">
        <w:rPr>
          <w:rFonts w:ascii="Times New Roman" w:eastAsia="Times New Roman" w:hAnsi="Times New Roman" w:cs="Times New Roman"/>
          <w:b/>
          <w:bCs/>
          <w:iCs/>
          <w:color w:val="000000"/>
          <w:sz w:val="28"/>
          <w:szCs w:val="28"/>
          <w:lang w:eastAsia="ru-RU"/>
        </w:rPr>
        <w:t>«графия»</w:t>
      </w:r>
      <w:r w:rsidR="00A9581F" w:rsidRPr="00A9581F">
        <w:rPr>
          <w:rFonts w:ascii="Times New Roman" w:eastAsia="Times New Roman" w:hAnsi="Times New Roman" w:cs="Times New Roman"/>
          <w:iCs/>
          <w:color w:val="000000"/>
          <w:sz w:val="28"/>
          <w:szCs w:val="28"/>
          <w:lang w:eastAsia="ru-RU"/>
        </w:rPr>
        <w:t xml:space="preserve"> — создавать, изображать, </w:t>
      </w:r>
      <w:r w:rsidR="00A9581F" w:rsidRPr="00A9581F">
        <w:rPr>
          <w:rFonts w:ascii="Times New Roman" w:eastAsia="Times New Roman" w:hAnsi="Times New Roman" w:cs="Times New Roman"/>
          <w:b/>
          <w:bCs/>
          <w:iCs/>
          <w:color w:val="000000"/>
          <w:sz w:val="28"/>
          <w:szCs w:val="28"/>
          <w:lang w:eastAsia="ru-RU"/>
        </w:rPr>
        <w:t>«пластилин»</w:t>
      </w:r>
      <w:r w:rsidR="00A9581F" w:rsidRPr="00A9581F">
        <w:rPr>
          <w:rFonts w:ascii="Times New Roman" w:eastAsia="Times New Roman" w:hAnsi="Times New Roman" w:cs="Times New Roman"/>
          <w:iCs/>
          <w:color w:val="000000"/>
          <w:sz w:val="28"/>
          <w:szCs w:val="28"/>
          <w:lang w:eastAsia="ru-RU"/>
        </w:rPr>
        <w:t xml:space="preserve"> — материал, при помощи которого осуществляется исполнение замысла)</w:t>
      </w:r>
      <w:r w:rsidR="00A9581F" w:rsidRPr="00A9581F">
        <w:rPr>
          <w:rFonts w:ascii="Times New Roman" w:eastAsia="Times New Roman" w:hAnsi="Times New Roman" w:cs="Times New Roman"/>
          <w:color w:val="000000"/>
          <w:sz w:val="28"/>
          <w:szCs w:val="28"/>
          <w:lang w:eastAsia="ru-RU"/>
        </w:rPr>
        <w:t>.</w:t>
      </w:r>
    </w:p>
    <w:p w:rsidR="0087446B" w:rsidRPr="0087446B" w:rsidRDefault="0087446B" w:rsidP="00A9581F">
      <w:pPr>
        <w:shd w:val="clear" w:color="auto" w:fill="FFFFFF"/>
        <w:spacing w:after="0" w:line="360" w:lineRule="auto"/>
        <w:ind w:left="0" w:firstLine="708"/>
        <w:rPr>
          <w:rFonts w:ascii="Times New Roman" w:eastAsia="Times New Roman" w:hAnsi="Times New Roman" w:cs="Times New Roman"/>
          <w:color w:val="000000"/>
          <w:sz w:val="28"/>
          <w:szCs w:val="28"/>
          <w:lang w:eastAsia="ru-RU"/>
        </w:rPr>
      </w:pPr>
      <w:r w:rsidRPr="0087446B">
        <w:rPr>
          <w:rFonts w:ascii="Times New Roman" w:eastAsia="Times New Roman" w:hAnsi="Times New Roman" w:cs="Times New Roman"/>
          <w:color w:val="000000"/>
          <w:sz w:val="28"/>
          <w:szCs w:val="28"/>
          <w:lang w:eastAsia="ru-RU"/>
        </w:rPr>
        <w:t>Эта</w:t>
      </w:r>
      <w:r w:rsidR="00A9581F">
        <w:rPr>
          <w:rFonts w:ascii="Times New Roman" w:eastAsia="Times New Roman" w:hAnsi="Times New Roman" w:cs="Times New Roman"/>
          <w:color w:val="000000"/>
          <w:sz w:val="28"/>
          <w:szCs w:val="28"/>
          <w:lang w:eastAsia="ru-RU"/>
        </w:rPr>
        <w:t xml:space="preserve"> техника доступна детям 3-4 летнего</w:t>
      </w:r>
      <w:r w:rsidRPr="0087446B">
        <w:rPr>
          <w:rFonts w:ascii="Times New Roman" w:eastAsia="Times New Roman" w:hAnsi="Times New Roman" w:cs="Times New Roman"/>
          <w:color w:val="000000"/>
          <w:sz w:val="28"/>
          <w:szCs w:val="28"/>
          <w:lang w:eastAsia="ru-RU"/>
        </w:rPr>
        <w:t xml:space="preserve"> возраста, позволяет</w:t>
      </w:r>
      <w:r>
        <w:rPr>
          <w:rFonts w:ascii="Times New Roman" w:eastAsia="Times New Roman" w:hAnsi="Times New Roman" w:cs="Times New Roman"/>
          <w:color w:val="000000"/>
          <w:sz w:val="28"/>
          <w:szCs w:val="28"/>
          <w:lang w:eastAsia="ru-RU"/>
        </w:rPr>
        <w:t xml:space="preserve"> </w:t>
      </w:r>
      <w:r w:rsidRPr="0087446B">
        <w:rPr>
          <w:rFonts w:ascii="Times New Roman" w:eastAsia="Times New Roman" w:hAnsi="Times New Roman" w:cs="Times New Roman"/>
          <w:color w:val="000000"/>
          <w:sz w:val="28"/>
          <w:szCs w:val="28"/>
          <w:lang w:eastAsia="ru-RU"/>
        </w:rPr>
        <w:t>быстро достичь желаемого результата и вносит определенную новизну в</w:t>
      </w:r>
      <w:r>
        <w:rPr>
          <w:rFonts w:ascii="Times New Roman" w:eastAsia="Times New Roman" w:hAnsi="Times New Roman" w:cs="Times New Roman"/>
          <w:color w:val="000000"/>
          <w:sz w:val="28"/>
          <w:szCs w:val="28"/>
          <w:lang w:eastAsia="ru-RU"/>
        </w:rPr>
        <w:t xml:space="preserve"> </w:t>
      </w:r>
      <w:r w:rsidRPr="0087446B">
        <w:rPr>
          <w:rFonts w:ascii="Times New Roman" w:eastAsia="Times New Roman" w:hAnsi="Times New Roman" w:cs="Times New Roman"/>
          <w:color w:val="000000"/>
          <w:sz w:val="28"/>
          <w:szCs w:val="28"/>
          <w:lang w:eastAsia="ru-RU"/>
        </w:rPr>
        <w:t>творчество детей, делает его более увлекательным и интересным, что очень</w:t>
      </w:r>
      <w:r>
        <w:rPr>
          <w:rFonts w:ascii="Times New Roman" w:eastAsia="Times New Roman" w:hAnsi="Times New Roman" w:cs="Times New Roman"/>
          <w:color w:val="000000"/>
          <w:sz w:val="28"/>
          <w:szCs w:val="28"/>
          <w:lang w:eastAsia="ru-RU"/>
        </w:rPr>
        <w:t xml:space="preserve"> </w:t>
      </w:r>
      <w:r w:rsidRPr="0087446B">
        <w:rPr>
          <w:rFonts w:ascii="Times New Roman" w:eastAsia="Times New Roman" w:hAnsi="Times New Roman" w:cs="Times New Roman"/>
          <w:color w:val="000000"/>
          <w:sz w:val="28"/>
          <w:szCs w:val="28"/>
          <w:lang w:eastAsia="ru-RU"/>
        </w:rPr>
        <w:t>важно для работы с малышами</w:t>
      </w:r>
      <w:r>
        <w:rPr>
          <w:rFonts w:ascii="Times New Roman" w:eastAsia="Times New Roman" w:hAnsi="Times New Roman" w:cs="Times New Roman"/>
          <w:color w:val="000000"/>
          <w:sz w:val="28"/>
          <w:szCs w:val="28"/>
          <w:lang w:eastAsia="ru-RU"/>
        </w:rPr>
        <w:t>.</w:t>
      </w:r>
    </w:p>
    <w:p w:rsidR="00A9581F" w:rsidRDefault="0087446B" w:rsidP="00A9581F">
      <w:pPr>
        <w:pStyle w:val="TableContents"/>
        <w:spacing w:line="360" w:lineRule="auto"/>
        <w:ind w:firstLine="709"/>
        <w:jc w:val="both"/>
        <w:rPr>
          <w:color w:val="111111"/>
          <w:sz w:val="28"/>
          <w:szCs w:val="28"/>
        </w:rPr>
      </w:pPr>
      <w:r>
        <w:rPr>
          <w:rFonts w:cs="Times New Roman"/>
          <w:color w:val="0D0D0D" w:themeColor="text1" w:themeTint="F2"/>
          <w:sz w:val="28"/>
          <w:szCs w:val="28"/>
        </w:rPr>
        <w:t>Пластилинография</w:t>
      </w:r>
      <w:r w:rsidR="00A9581F" w:rsidRPr="00A9581F">
        <w:rPr>
          <w:color w:val="111111"/>
          <w:sz w:val="28"/>
          <w:szCs w:val="28"/>
        </w:rPr>
        <w:t xml:space="preserve"> </w:t>
      </w:r>
      <w:r w:rsidR="00A9581F">
        <w:rPr>
          <w:color w:val="111111"/>
          <w:sz w:val="28"/>
          <w:szCs w:val="28"/>
        </w:rPr>
        <w:t>способствует развитию таких психических процессов, как: внимание, память, мышление, а так же развитию творческих способностей. Пластилинография способствует развитию восприятия, пространственной ориентации, сенсомоторной координации детей, то есть тех школьно-значимых функций, которые необходимы для успешного обучения в школе. Дети учатся планировать свою работу и доводить её до конца.</w:t>
      </w:r>
    </w:p>
    <w:p w:rsidR="0087446B" w:rsidRPr="00A9581F" w:rsidRDefault="00A9581F" w:rsidP="00A9581F">
      <w:pPr>
        <w:pStyle w:val="TableContents"/>
        <w:spacing w:line="360" w:lineRule="auto"/>
        <w:ind w:firstLine="709"/>
        <w:jc w:val="both"/>
        <w:rPr>
          <w:color w:val="111111"/>
          <w:sz w:val="28"/>
          <w:szCs w:val="28"/>
        </w:rPr>
      </w:pPr>
      <w:r>
        <w:rPr>
          <w:color w:val="111111"/>
          <w:sz w:val="28"/>
          <w:szCs w:val="28"/>
        </w:rPr>
        <w:t xml:space="preserve">Занимаясь пластилинографией, у ребенка развивается умелость рук, </w:t>
      </w:r>
      <w:r>
        <w:rPr>
          <w:color w:val="111111"/>
          <w:sz w:val="28"/>
          <w:szCs w:val="28"/>
        </w:rPr>
        <w:lastRenderedPageBreak/>
        <w:t>укрепляется сила рук, движения обеих рук становятся более согласованными, а движения пальцев дифференцируются, ребенок подготавливает руку к освоению такого сложного навыка, как письмо. Этому всему способствует хорошая мышечная нагрузка пальцев.</w:t>
      </w:r>
    </w:p>
    <w:p w:rsidR="0087446B" w:rsidRPr="00A413B5" w:rsidRDefault="0087446B" w:rsidP="00A9581F">
      <w:pPr>
        <w:shd w:val="clear" w:color="auto" w:fill="FFFFFF"/>
        <w:spacing w:after="0" w:line="360" w:lineRule="auto"/>
        <w:ind w:left="0" w:firstLine="708"/>
        <w:rPr>
          <w:rFonts w:ascii="Times New Roman" w:eastAsia="Times New Roman" w:hAnsi="Times New Roman" w:cs="Times New Roman"/>
          <w:color w:val="000000"/>
          <w:sz w:val="28"/>
          <w:szCs w:val="28"/>
          <w:lang w:eastAsia="ru-RU"/>
        </w:rPr>
      </w:pPr>
      <w:r>
        <w:rPr>
          <w:rFonts w:ascii="Times New Roman" w:hAnsi="Times New Roman" w:cs="Times New Roman"/>
          <w:color w:val="0D0D0D" w:themeColor="text1" w:themeTint="F2"/>
          <w:sz w:val="28"/>
          <w:szCs w:val="28"/>
        </w:rPr>
        <w:t xml:space="preserve">Цель работы – обогащение </w:t>
      </w:r>
      <w:r w:rsidRPr="00A413B5">
        <w:rPr>
          <w:rFonts w:ascii="Times New Roman" w:eastAsia="Times New Roman" w:hAnsi="Times New Roman" w:cs="Times New Roman"/>
          <w:color w:val="000000"/>
          <w:sz w:val="28"/>
          <w:szCs w:val="28"/>
          <w:lang w:eastAsia="ru-RU"/>
        </w:rPr>
        <w:t>индивидуального художественно - эстетического опыта детей</w:t>
      </w:r>
      <w:r>
        <w:rPr>
          <w:rFonts w:ascii="Times New Roman" w:eastAsia="Times New Roman" w:hAnsi="Times New Roman" w:cs="Times New Roman"/>
          <w:color w:val="000000"/>
          <w:sz w:val="28"/>
          <w:szCs w:val="28"/>
          <w:lang w:eastAsia="ru-RU"/>
        </w:rPr>
        <w:t xml:space="preserve"> 3-4 лет</w:t>
      </w:r>
      <w:r w:rsidRPr="00A413B5">
        <w:rPr>
          <w:rFonts w:ascii="Times New Roman" w:eastAsia="Times New Roman" w:hAnsi="Times New Roman" w:cs="Times New Roman"/>
          <w:color w:val="000000"/>
          <w:sz w:val="28"/>
          <w:szCs w:val="28"/>
          <w:lang w:eastAsia="ru-RU"/>
        </w:rPr>
        <w:t xml:space="preserve"> через внедрение технологии пластилинография.</w:t>
      </w:r>
    </w:p>
    <w:p w:rsidR="0087446B" w:rsidRDefault="0087446B" w:rsidP="00A905EB">
      <w:pPr>
        <w:shd w:val="clear" w:color="auto" w:fill="FFFFFF"/>
        <w:spacing w:after="0" w:line="360" w:lineRule="auto"/>
        <w:ind w:left="0"/>
        <w:rPr>
          <w:rFonts w:ascii="Times New Roman" w:eastAsia="Times New Roman" w:hAnsi="Times New Roman" w:cs="Times New Roman"/>
          <w:color w:val="000000"/>
          <w:sz w:val="28"/>
          <w:szCs w:val="28"/>
          <w:lang w:eastAsia="ru-RU"/>
        </w:rPr>
      </w:pPr>
      <w:r w:rsidRPr="0087446B">
        <w:rPr>
          <w:rFonts w:ascii="Times New Roman" w:eastAsia="Times New Roman" w:hAnsi="Times New Roman" w:cs="Times New Roman"/>
          <w:color w:val="000000"/>
          <w:sz w:val="28"/>
          <w:szCs w:val="28"/>
          <w:lang w:eastAsia="ru-RU"/>
        </w:rPr>
        <w:t>Задач</w:t>
      </w:r>
      <w:r w:rsidR="00A9581F">
        <w:rPr>
          <w:rFonts w:ascii="Times New Roman" w:eastAsia="Times New Roman" w:hAnsi="Times New Roman" w:cs="Times New Roman"/>
          <w:color w:val="000000"/>
          <w:sz w:val="28"/>
          <w:szCs w:val="28"/>
          <w:lang w:eastAsia="ru-RU"/>
        </w:rPr>
        <w:t>и:</w:t>
      </w:r>
    </w:p>
    <w:p w:rsidR="00A9581F" w:rsidRDefault="00A9581F" w:rsidP="00A905EB">
      <w:pPr>
        <w:pStyle w:val="TableContents"/>
        <w:spacing w:line="360" w:lineRule="auto"/>
        <w:jc w:val="both"/>
        <w:rPr>
          <w:color w:val="111111"/>
          <w:sz w:val="28"/>
          <w:szCs w:val="28"/>
        </w:rPr>
      </w:pPr>
      <w:r>
        <w:rPr>
          <w:color w:val="111111"/>
          <w:sz w:val="28"/>
          <w:szCs w:val="28"/>
        </w:rPr>
        <w:t>1. Учить передавать простейший образ предметов, явлений окружающего мира посредством пластилинографии.</w:t>
      </w:r>
    </w:p>
    <w:p w:rsidR="00A9581F" w:rsidRDefault="00A9581F" w:rsidP="00A905EB">
      <w:pPr>
        <w:pStyle w:val="TableContents"/>
        <w:spacing w:line="360" w:lineRule="auto"/>
        <w:jc w:val="both"/>
        <w:rPr>
          <w:color w:val="111111"/>
          <w:sz w:val="28"/>
          <w:szCs w:val="28"/>
        </w:rPr>
      </w:pPr>
      <w:r>
        <w:rPr>
          <w:color w:val="111111"/>
          <w:sz w:val="28"/>
          <w:szCs w:val="28"/>
        </w:rPr>
        <w:t xml:space="preserve">2. Учить основным приемам пластилинографии (надавливание, размазывание, </w:t>
      </w:r>
      <w:proofErr w:type="spellStart"/>
      <w:r>
        <w:rPr>
          <w:color w:val="111111"/>
          <w:sz w:val="28"/>
          <w:szCs w:val="28"/>
        </w:rPr>
        <w:t>отщипывание</w:t>
      </w:r>
      <w:proofErr w:type="spellEnd"/>
      <w:r>
        <w:rPr>
          <w:color w:val="111111"/>
          <w:sz w:val="28"/>
          <w:szCs w:val="28"/>
        </w:rPr>
        <w:t>, вдавливание).</w:t>
      </w:r>
    </w:p>
    <w:p w:rsidR="00A9581F" w:rsidRDefault="00A9581F" w:rsidP="00A905EB">
      <w:pPr>
        <w:pStyle w:val="TableContents"/>
        <w:spacing w:line="360" w:lineRule="auto"/>
        <w:jc w:val="both"/>
        <w:rPr>
          <w:color w:val="111111"/>
          <w:sz w:val="28"/>
          <w:szCs w:val="28"/>
        </w:rPr>
      </w:pPr>
      <w:r>
        <w:rPr>
          <w:color w:val="111111"/>
          <w:sz w:val="28"/>
          <w:szCs w:val="28"/>
        </w:rPr>
        <w:t>3. Учить работать на заданном пространстве; обследовать различные объекты (предметы) с помощью зрительного, тактильного ощущения для обогащения и уточнения восприятия их формы, пропорции, цвета.</w:t>
      </w:r>
    </w:p>
    <w:p w:rsidR="00A9581F" w:rsidRDefault="00A9581F" w:rsidP="00A905EB">
      <w:pPr>
        <w:pStyle w:val="TableContents"/>
        <w:spacing w:line="360" w:lineRule="auto"/>
        <w:jc w:val="both"/>
        <w:rPr>
          <w:color w:val="111111"/>
          <w:sz w:val="28"/>
          <w:szCs w:val="28"/>
        </w:rPr>
      </w:pPr>
      <w:r>
        <w:rPr>
          <w:color w:val="111111"/>
          <w:sz w:val="28"/>
          <w:szCs w:val="28"/>
        </w:rPr>
        <w:t>4. Воспитывать навыки аккуратной работы с пластилином; отзывчивость, доброту, умение сочувствовать персонажам, желание помогать им; желание участвовать в создании индивидуальных и коллективных работах.</w:t>
      </w:r>
    </w:p>
    <w:p w:rsidR="00A9581F" w:rsidRDefault="00A9581F" w:rsidP="00A905EB">
      <w:pPr>
        <w:pStyle w:val="TableContents"/>
        <w:spacing w:line="360" w:lineRule="auto"/>
        <w:jc w:val="both"/>
        <w:rPr>
          <w:color w:val="111111"/>
          <w:sz w:val="28"/>
          <w:szCs w:val="28"/>
        </w:rPr>
      </w:pPr>
      <w:r>
        <w:rPr>
          <w:color w:val="111111"/>
          <w:sz w:val="28"/>
          <w:szCs w:val="28"/>
        </w:rPr>
        <w:t>5. Развивать мелкую моторику, координацию движения рук, глазомер; изобразительную деятельность детей; сюжетно – игровой замысел; интерес к процессу и результатам работы; интерес к коллективной работе.</w:t>
      </w:r>
    </w:p>
    <w:p w:rsidR="00A905EB" w:rsidRDefault="00A905EB" w:rsidP="00A905EB">
      <w:pPr>
        <w:pStyle w:val="TableContents"/>
        <w:spacing w:line="360" w:lineRule="auto"/>
        <w:jc w:val="both"/>
        <w:rPr>
          <w:color w:val="111111"/>
          <w:sz w:val="28"/>
          <w:szCs w:val="28"/>
        </w:rPr>
      </w:pPr>
    </w:p>
    <w:p w:rsidR="00A905EB" w:rsidRDefault="00A905EB" w:rsidP="00A905EB">
      <w:pPr>
        <w:pStyle w:val="TableContents"/>
        <w:spacing w:line="360" w:lineRule="auto"/>
        <w:jc w:val="both"/>
        <w:rPr>
          <w:color w:val="111111"/>
          <w:sz w:val="28"/>
          <w:szCs w:val="28"/>
        </w:rPr>
      </w:pPr>
    </w:p>
    <w:p w:rsidR="00A905EB" w:rsidRDefault="00A905EB" w:rsidP="00A905EB">
      <w:pPr>
        <w:pStyle w:val="TableContents"/>
        <w:spacing w:line="360" w:lineRule="auto"/>
        <w:jc w:val="both"/>
        <w:rPr>
          <w:color w:val="111111"/>
          <w:sz w:val="28"/>
          <w:szCs w:val="28"/>
        </w:rPr>
      </w:pPr>
    </w:p>
    <w:p w:rsidR="00A905EB" w:rsidRDefault="00A905EB" w:rsidP="00A905EB">
      <w:pPr>
        <w:pStyle w:val="TableContents"/>
        <w:spacing w:line="360" w:lineRule="auto"/>
        <w:jc w:val="both"/>
        <w:rPr>
          <w:color w:val="111111"/>
          <w:sz w:val="28"/>
          <w:szCs w:val="28"/>
        </w:rPr>
      </w:pPr>
    </w:p>
    <w:p w:rsidR="00A905EB" w:rsidRDefault="00A905EB" w:rsidP="00A905EB">
      <w:pPr>
        <w:pStyle w:val="TableContents"/>
        <w:spacing w:line="360" w:lineRule="auto"/>
        <w:jc w:val="both"/>
        <w:rPr>
          <w:color w:val="111111"/>
          <w:sz w:val="28"/>
          <w:szCs w:val="28"/>
        </w:rPr>
      </w:pPr>
    </w:p>
    <w:p w:rsidR="00A905EB" w:rsidRDefault="00A905EB" w:rsidP="00A905EB">
      <w:pPr>
        <w:pStyle w:val="TableContents"/>
        <w:spacing w:line="360" w:lineRule="auto"/>
        <w:jc w:val="both"/>
        <w:rPr>
          <w:color w:val="111111"/>
          <w:sz w:val="28"/>
          <w:szCs w:val="28"/>
        </w:rPr>
      </w:pPr>
    </w:p>
    <w:p w:rsidR="00A905EB" w:rsidRDefault="00A905EB" w:rsidP="00A905EB">
      <w:pPr>
        <w:pStyle w:val="TableContents"/>
        <w:spacing w:line="360" w:lineRule="auto"/>
        <w:jc w:val="both"/>
        <w:rPr>
          <w:color w:val="111111"/>
          <w:sz w:val="28"/>
          <w:szCs w:val="28"/>
        </w:rPr>
      </w:pPr>
    </w:p>
    <w:p w:rsidR="00A905EB" w:rsidRDefault="00A905EB" w:rsidP="00A905EB">
      <w:pPr>
        <w:pStyle w:val="TableContents"/>
        <w:spacing w:line="360" w:lineRule="auto"/>
        <w:jc w:val="both"/>
        <w:rPr>
          <w:color w:val="111111"/>
          <w:sz w:val="28"/>
          <w:szCs w:val="28"/>
        </w:rPr>
      </w:pPr>
    </w:p>
    <w:p w:rsidR="00A905EB" w:rsidRPr="00A905EB" w:rsidRDefault="00A905EB" w:rsidP="00A905EB">
      <w:pPr>
        <w:spacing w:after="0" w:line="360" w:lineRule="auto"/>
        <w:ind w:left="0"/>
        <w:rPr>
          <w:rFonts w:ascii="Times New Roman" w:hAnsi="Times New Roman" w:cs="Times New Roman"/>
          <w:b/>
          <w:color w:val="0D0D0D" w:themeColor="text1" w:themeTint="F2"/>
          <w:sz w:val="28"/>
          <w:szCs w:val="28"/>
        </w:rPr>
      </w:pPr>
      <w:r w:rsidRPr="00A905EB">
        <w:rPr>
          <w:rFonts w:ascii="Times New Roman" w:hAnsi="Times New Roman" w:cs="Times New Roman"/>
          <w:b/>
          <w:color w:val="0D0D0D" w:themeColor="text1" w:themeTint="F2"/>
          <w:sz w:val="28"/>
          <w:szCs w:val="28"/>
        </w:rPr>
        <w:lastRenderedPageBreak/>
        <w:t xml:space="preserve">Глава </w:t>
      </w:r>
      <w:r w:rsidRPr="00A905EB">
        <w:rPr>
          <w:rFonts w:ascii="Times New Roman" w:hAnsi="Times New Roman" w:cs="Times New Roman"/>
          <w:b/>
          <w:color w:val="0D0D0D" w:themeColor="text1" w:themeTint="F2"/>
          <w:sz w:val="28"/>
          <w:szCs w:val="28"/>
          <w:lang w:val="en-US"/>
        </w:rPr>
        <w:t>I</w:t>
      </w:r>
      <w:r w:rsidRPr="00A905EB">
        <w:rPr>
          <w:rFonts w:ascii="Times New Roman" w:hAnsi="Times New Roman" w:cs="Times New Roman"/>
          <w:b/>
          <w:color w:val="0D0D0D" w:themeColor="text1" w:themeTint="F2"/>
          <w:sz w:val="28"/>
          <w:szCs w:val="28"/>
        </w:rPr>
        <w:t xml:space="preserve"> Пластилинография как средство развития творческих способностей детей 3-4 лет</w:t>
      </w:r>
    </w:p>
    <w:p w:rsidR="00A905EB" w:rsidRPr="00A905EB" w:rsidRDefault="00A905EB" w:rsidP="00A905EB">
      <w:pPr>
        <w:pStyle w:val="a8"/>
        <w:numPr>
          <w:ilvl w:val="1"/>
          <w:numId w:val="3"/>
        </w:numPr>
        <w:shd w:val="clear" w:color="auto" w:fill="FFFFFF"/>
        <w:spacing w:after="0" w:line="360" w:lineRule="auto"/>
        <w:rPr>
          <w:rFonts w:ascii="Times New Roman" w:eastAsia="Times New Roman" w:hAnsi="Times New Roman" w:cs="Times New Roman"/>
          <w:b/>
          <w:color w:val="000000"/>
          <w:sz w:val="28"/>
          <w:szCs w:val="28"/>
          <w:lang w:eastAsia="ru-RU"/>
        </w:rPr>
      </w:pPr>
      <w:r w:rsidRPr="00A905EB">
        <w:rPr>
          <w:rFonts w:ascii="Times New Roman" w:hAnsi="Times New Roman" w:cs="Times New Roman"/>
          <w:b/>
          <w:color w:val="0D0D0D" w:themeColor="text1" w:themeTint="F2"/>
          <w:sz w:val="28"/>
          <w:szCs w:val="28"/>
        </w:rPr>
        <w:t>Психолого-педагог</w:t>
      </w:r>
      <w:r w:rsidR="003D4E75">
        <w:rPr>
          <w:rFonts w:ascii="Times New Roman" w:hAnsi="Times New Roman" w:cs="Times New Roman"/>
          <w:b/>
          <w:color w:val="0D0D0D" w:themeColor="text1" w:themeTint="F2"/>
          <w:sz w:val="28"/>
          <w:szCs w:val="28"/>
        </w:rPr>
        <w:t>ические исследования развития творческих</w:t>
      </w:r>
      <w:r w:rsidRPr="00A905EB">
        <w:rPr>
          <w:rFonts w:ascii="Times New Roman" w:hAnsi="Times New Roman" w:cs="Times New Roman"/>
          <w:b/>
          <w:color w:val="0D0D0D" w:themeColor="text1" w:themeTint="F2"/>
          <w:sz w:val="28"/>
          <w:szCs w:val="28"/>
        </w:rPr>
        <w:t xml:space="preserve"> </w:t>
      </w:r>
      <w:r w:rsidR="003D4E75">
        <w:rPr>
          <w:rFonts w:ascii="Times New Roman" w:hAnsi="Times New Roman" w:cs="Times New Roman"/>
          <w:b/>
          <w:color w:val="0D0D0D" w:themeColor="text1" w:themeTint="F2"/>
          <w:sz w:val="28"/>
          <w:szCs w:val="28"/>
        </w:rPr>
        <w:t>способностей детей 3-4 лет</w:t>
      </w:r>
    </w:p>
    <w:p w:rsidR="00A905EB" w:rsidRPr="00ED5A07" w:rsidRDefault="00A905EB" w:rsidP="00A905EB">
      <w:pPr>
        <w:shd w:val="clear" w:color="auto" w:fill="FFFFFF"/>
        <w:spacing w:after="0" w:line="360" w:lineRule="auto"/>
        <w:ind w:left="0" w:firstLine="585"/>
        <w:rPr>
          <w:rFonts w:ascii="Times New Roman" w:eastAsia="Times New Roman" w:hAnsi="Times New Roman" w:cs="Times New Roman"/>
          <w:color w:val="000000"/>
          <w:sz w:val="28"/>
          <w:szCs w:val="28"/>
          <w:lang w:eastAsia="ru-RU"/>
        </w:rPr>
      </w:pPr>
      <w:r w:rsidRPr="00ED5A07">
        <w:rPr>
          <w:rFonts w:ascii="Times New Roman" w:eastAsia="Times New Roman" w:hAnsi="Times New Roman" w:cs="Times New Roman"/>
          <w:color w:val="000000"/>
          <w:sz w:val="28"/>
          <w:szCs w:val="28"/>
          <w:lang w:eastAsia="ru-RU"/>
        </w:rPr>
        <w:t xml:space="preserve">Творчество – одна из содержательных форм психической активности детей, которую можно рассматривать как универсальное средство развития индивидуальности, обеспечивающее устойчивую адаптацию к новым условиям жизни, как необходимый резерв сил для преодоления стрессовых ситуаций и активного творческого отношения к действительности. Именно творческая деятельность, по мнению Л.С. </w:t>
      </w:r>
      <w:proofErr w:type="spellStart"/>
      <w:r w:rsidRPr="00ED5A07">
        <w:rPr>
          <w:rFonts w:ascii="Times New Roman" w:eastAsia="Times New Roman" w:hAnsi="Times New Roman" w:cs="Times New Roman"/>
          <w:color w:val="000000"/>
          <w:sz w:val="28"/>
          <w:szCs w:val="28"/>
          <w:lang w:eastAsia="ru-RU"/>
        </w:rPr>
        <w:t>Выготского</w:t>
      </w:r>
      <w:proofErr w:type="spellEnd"/>
      <w:r w:rsidRPr="00ED5A07">
        <w:rPr>
          <w:rFonts w:ascii="Times New Roman" w:eastAsia="Times New Roman" w:hAnsi="Times New Roman" w:cs="Times New Roman"/>
          <w:color w:val="000000"/>
          <w:sz w:val="28"/>
          <w:szCs w:val="28"/>
          <w:lang w:eastAsia="ru-RU"/>
        </w:rPr>
        <w:t>, делает человека существом, обращенным к будущему, созидающему его и видоизменяющим свое настоящее.</w:t>
      </w:r>
    </w:p>
    <w:p w:rsidR="00A905EB" w:rsidRPr="00ED5A07" w:rsidRDefault="00A905EB" w:rsidP="00A905EB">
      <w:pPr>
        <w:shd w:val="clear" w:color="auto" w:fill="FFFFFF"/>
        <w:spacing w:after="0" w:line="360" w:lineRule="auto"/>
        <w:ind w:left="0" w:firstLine="585"/>
        <w:rPr>
          <w:rFonts w:ascii="Times New Roman" w:eastAsia="Times New Roman" w:hAnsi="Times New Roman" w:cs="Times New Roman"/>
          <w:color w:val="000000"/>
          <w:sz w:val="28"/>
          <w:szCs w:val="28"/>
          <w:lang w:eastAsia="ru-RU"/>
        </w:rPr>
      </w:pPr>
      <w:r w:rsidRPr="00ED5A07">
        <w:rPr>
          <w:rFonts w:ascii="Times New Roman" w:eastAsia="Times New Roman" w:hAnsi="Times New Roman" w:cs="Times New Roman"/>
          <w:color w:val="000000"/>
          <w:sz w:val="28"/>
          <w:szCs w:val="28"/>
          <w:lang w:eastAsia="ru-RU"/>
        </w:rPr>
        <w:t>Проблема развития творческих способностей дошкольников находится сегодня в центре внимания многих исследователей и практиков, работающих в сфере образования. Об этом свидетельствует большое количество публикуемых статей, методических пособий, сборнико</w:t>
      </w:r>
      <w:r>
        <w:rPr>
          <w:rFonts w:ascii="Times New Roman" w:eastAsia="Times New Roman" w:hAnsi="Times New Roman" w:cs="Times New Roman"/>
          <w:color w:val="000000"/>
          <w:sz w:val="28"/>
          <w:szCs w:val="28"/>
          <w:lang w:eastAsia="ru-RU"/>
        </w:rPr>
        <w:t>в игр и упражнений</w:t>
      </w:r>
      <w:r w:rsidRPr="00ED5A07">
        <w:rPr>
          <w:rFonts w:ascii="Times New Roman" w:eastAsia="Times New Roman" w:hAnsi="Times New Roman" w:cs="Times New Roman"/>
          <w:color w:val="000000"/>
          <w:sz w:val="28"/>
          <w:szCs w:val="28"/>
          <w:lang w:eastAsia="ru-RU"/>
        </w:rPr>
        <w:t>.</w:t>
      </w:r>
    </w:p>
    <w:p w:rsidR="00A905EB" w:rsidRDefault="00A905EB" w:rsidP="00A56549">
      <w:pPr>
        <w:shd w:val="clear" w:color="auto" w:fill="FFFFFF"/>
        <w:spacing w:after="0" w:line="360" w:lineRule="auto"/>
        <w:ind w:left="0" w:firstLine="585"/>
        <w:rPr>
          <w:rFonts w:ascii="Times New Roman" w:eastAsia="Times New Roman" w:hAnsi="Times New Roman" w:cs="Times New Roman"/>
          <w:color w:val="000000"/>
          <w:sz w:val="28"/>
          <w:szCs w:val="28"/>
          <w:lang w:eastAsia="ru-RU"/>
        </w:rPr>
      </w:pPr>
      <w:r w:rsidRPr="00ED5A07">
        <w:rPr>
          <w:rFonts w:ascii="Times New Roman" w:eastAsia="Times New Roman" w:hAnsi="Times New Roman" w:cs="Times New Roman"/>
          <w:color w:val="000000"/>
          <w:sz w:val="28"/>
          <w:szCs w:val="28"/>
          <w:lang w:eastAsia="ru-RU"/>
        </w:rPr>
        <w:t>В настоящее время разрабатываются и внедряются программы по развитию творческих способностей, мышления и воображения в воспитательно-образовательную работу дошкольного учреждения, включая в себя игровые приемы, но этот процесс еще остается не на должном уровне.</w:t>
      </w:r>
    </w:p>
    <w:p w:rsidR="00A56549" w:rsidRDefault="00A56549" w:rsidP="00A56549">
      <w:pPr>
        <w:pStyle w:val="c1"/>
        <w:shd w:val="clear" w:color="auto" w:fill="FFFFFF"/>
        <w:spacing w:before="0" w:beforeAutospacing="0" w:after="0" w:afterAutospacing="0" w:line="360" w:lineRule="auto"/>
        <w:ind w:firstLine="708"/>
        <w:jc w:val="both"/>
        <w:rPr>
          <w:rFonts w:ascii="Calibri" w:hAnsi="Calibri"/>
          <w:color w:val="000000"/>
          <w:sz w:val="22"/>
          <w:szCs w:val="22"/>
        </w:rPr>
      </w:pPr>
      <w:r>
        <w:rPr>
          <w:rStyle w:val="c0"/>
          <w:color w:val="000000"/>
          <w:sz w:val="28"/>
          <w:szCs w:val="28"/>
        </w:rPr>
        <w:t>Проблема развития творческих способностей, условия их</w:t>
      </w:r>
    </w:p>
    <w:p w:rsidR="00A56549" w:rsidRDefault="00A56549" w:rsidP="00A56549">
      <w:pPr>
        <w:pStyle w:val="c1"/>
        <w:shd w:val="clear" w:color="auto" w:fill="FFFFFF"/>
        <w:spacing w:before="0" w:beforeAutospacing="0" w:after="0" w:afterAutospacing="0" w:line="360" w:lineRule="auto"/>
        <w:jc w:val="both"/>
        <w:rPr>
          <w:rFonts w:ascii="Calibri" w:hAnsi="Calibri"/>
          <w:color w:val="000000"/>
          <w:sz w:val="22"/>
          <w:szCs w:val="22"/>
        </w:rPr>
      </w:pPr>
      <w:r>
        <w:rPr>
          <w:rStyle w:val="c0"/>
          <w:color w:val="000000"/>
          <w:sz w:val="28"/>
          <w:szCs w:val="28"/>
        </w:rPr>
        <w:t>формирования, исследовалась учеными разных направлений на протяжении</w:t>
      </w:r>
    </w:p>
    <w:p w:rsidR="00A56549" w:rsidRDefault="00A56549" w:rsidP="00A56549">
      <w:pPr>
        <w:pStyle w:val="c1"/>
        <w:shd w:val="clear" w:color="auto" w:fill="FFFFFF"/>
        <w:spacing w:before="0" w:beforeAutospacing="0" w:after="0" w:afterAutospacing="0" w:line="360" w:lineRule="auto"/>
        <w:jc w:val="both"/>
        <w:rPr>
          <w:rFonts w:ascii="Calibri" w:hAnsi="Calibri"/>
          <w:color w:val="000000"/>
          <w:sz w:val="22"/>
          <w:szCs w:val="22"/>
        </w:rPr>
      </w:pPr>
      <w:r>
        <w:rPr>
          <w:rStyle w:val="c0"/>
          <w:color w:val="000000"/>
          <w:sz w:val="28"/>
          <w:szCs w:val="28"/>
        </w:rPr>
        <w:t xml:space="preserve">многих лет  (Я.А.Каменский, А.Макаренко, К.Д.Ушинский и др.), но и </w:t>
      </w:r>
      <w:proofErr w:type="gramStart"/>
      <w:r>
        <w:rPr>
          <w:rStyle w:val="c0"/>
          <w:color w:val="000000"/>
          <w:sz w:val="28"/>
          <w:szCs w:val="28"/>
        </w:rPr>
        <w:t>на</w:t>
      </w:r>
      <w:proofErr w:type="gramEnd"/>
    </w:p>
    <w:p w:rsidR="00A56549" w:rsidRDefault="00A56549" w:rsidP="00A56549">
      <w:pPr>
        <w:pStyle w:val="c1"/>
        <w:shd w:val="clear" w:color="auto" w:fill="FFFFFF"/>
        <w:spacing w:before="0" w:beforeAutospacing="0" w:after="0" w:afterAutospacing="0" w:line="360" w:lineRule="auto"/>
        <w:jc w:val="both"/>
        <w:rPr>
          <w:rFonts w:ascii="Calibri" w:hAnsi="Calibri"/>
          <w:color w:val="000000"/>
          <w:sz w:val="22"/>
          <w:szCs w:val="22"/>
        </w:rPr>
      </w:pPr>
      <w:r>
        <w:rPr>
          <w:rStyle w:val="c0"/>
          <w:color w:val="000000"/>
          <w:sz w:val="28"/>
          <w:szCs w:val="28"/>
        </w:rPr>
        <w:t>сегодняшний день у этой проблемы открываются все новые и новые грани.</w:t>
      </w:r>
    </w:p>
    <w:p w:rsidR="00A56549" w:rsidRDefault="00A56549" w:rsidP="00A56549">
      <w:pPr>
        <w:pStyle w:val="c1"/>
        <w:shd w:val="clear" w:color="auto" w:fill="FFFFFF"/>
        <w:spacing w:before="0" w:beforeAutospacing="0" w:after="0" w:afterAutospacing="0" w:line="360" w:lineRule="auto"/>
        <w:jc w:val="both"/>
        <w:rPr>
          <w:rFonts w:ascii="Calibri" w:hAnsi="Calibri"/>
          <w:color w:val="000000"/>
          <w:sz w:val="22"/>
          <w:szCs w:val="22"/>
        </w:rPr>
      </w:pPr>
      <w:r>
        <w:rPr>
          <w:rStyle w:val="c0"/>
          <w:color w:val="000000"/>
          <w:sz w:val="28"/>
          <w:szCs w:val="28"/>
        </w:rPr>
        <w:t>Если раньше спор велся на тему природы способностей, то сегодня все</w:t>
      </w:r>
    </w:p>
    <w:p w:rsidR="00A56549" w:rsidRDefault="00A56549" w:rsidP="00A56549">
      <w:pPr>
        <w:pStyle w:val="c1"/>
        <w:shd w:val="clear" w:color="auto" w:fill="FFFFFF"/>
        <w:spacing w:before="0" w:beforeAutospacing="0" w:after="0" w:afterAutospacing="0" w:line="360" w:lineRule="auto"/>
        <w:jc w:val="both"/>
        <w:rPr>
          <w:rFonts w:ascii="Calibri" w:hAnsi="Calibri"/>
          <w:color w:val="000000"/>
          <w:sz w:val="22"/>
          <w:szCs w:val="22"/>
        </w:rPr>
      </w:pPr>
      <w:r>
        <w:rPr>
          <w:rStyle w:val="c0"/>
          <w:color w:val="000000"/>
          <w:sz w:val="28"/>
          <w:szCs w:val="28"/>
        </w:rPr>
        <w:t>больше встает вопрос об условиях, методах их развития.</w:t>
      </w:r>
    </w:p>
    <w:p w:rsidR="00A56549" w:rsidRDefault="00A56549" w:rsidP="00A56549">
      <w:pPr>
        <w:pStyle w:val="c1"/>
        <w:shd w:val="clear" w:color="auto" w:fill="FFFFFF"/>
        <w:spacing w:before="0" w:beforeAutospacing="0" w:after="0" w:afterAutospacing="0" w:line="360" w:lineRule="auto"/>
        <w:ind w:firstLine="708"/>
        <w:jc w:val="both"/>
        <w:rPr>
          <w:rFonts w:ascii="Calibri" w:hAnsi="Calibri"/>
          <w:color w:val="000000"/>
          <w:sz w:val="22"/>
          <w:szCs w:val="22"/>
        </w:rPr>
      </w:pPr>
      <w:r>
        <w:rPr>
          <w:rStyle w:val="c0"/>
          <w:color w:val="000000"/>
          <w:sz w:val="28"/>
          <w:szCs w:val="28"/>
        </w:rPr>
        <w:t xml:space="preserve">Изучению своеобразия детского изобразительного творчества в советской педагогике посвящен ряд педагогических и психологических исследований. </w:t>
      </w:r>
      <w:proofErr w:type="gramStart"/>
      <w:r>
        <w:rPr>
          <w:rStyle w:val="c0"/>
          <w:color w:val="000000"/>
          <w:sz w:val="28"/>
          <w:szCs w:val="28"/>
        </w:rPr>
        <w:t xml:space="preserve">Отечественные психологи и педагоги рассматривают детское творчество как </w:t>
      </w:r>
      <w:proofErr w:type="spellStart"/>
      <w:r>
        <w:rPr>
          <w:rStyle w:val="c0"/>
          <w:color w:val="000000"/>
          <w:sz w:val="28"/>
          <w:szCs w:val="28"/>
        </w:rPr>
        <w:t>самоценность</w:t>
      </w:r>
      <w:proofErr w:type="spellEnd"/>
      <w:r>
        <w:rPr>
          <w:rStyle w:val="c0"/>
          <w:color w:val="000000"/>
          <w:sz w:val="28"/>
          <w:szCs w:val="28"/>
        </w:rPr>
        <w:t xml:space="preserve"> ребёнка и его личностное качество, как </w:t>
      </w:r>
      <w:r>
        <w:rPr>
          <w:rStyle w:val="c0"/>
          <w:color w:val="000000"/>
          <w:sz w:val="28"/>
          <w:szCs w:val="28"/>
        </w:rPr>
        <w:lastRenderedPageBreak/>
        <w:t>деятельность, естественную и необходимую для развития способностей каждого дошкольника (В.М.Бехтерев,  Д.Б.Богоявленская,  Е.И. Васильева, Л.A.</w:t>
      </w:r>
      <w:proofErr w:type="gramEnd"/>
      <w:r>
        <w:rPr>
          <w:rStyle w:val="c0"/>
          <w:color w:val="000000"/>
          <w:sz w:val="28"/>
          <w:szCs w:val="28"/>
        </w:rPr>
        <w:t xml:space="preserve"> </w:t>
      </w:r>
      <w:proofErr w:type="spellStart"/>
      <w:r>
        <w:rPr>
          <w:rStyle w:val="c0"/>
          <w:color w:val="000000"/>
          <w:sz w:val="28"/>
          <w:szCs w:val="28"/>
        </w:rPr>
        <w:t>Венгер</w:t>
      </w:r>
      <w:proofErr w:type="spellEnd"/>
      <w:r>
        <w:rPr>
          <w:rStyle w:val="c0"/>
          <w:color w:val="000000"/>
          <w:sz w:val="28"/>
          <w:szCs w:val="28"/>
        </w:rPr>
        <w:t xml:space="preserve">,  H.A. Ветлугина,  Л.C. Выготский, A.B. Запорожец, В.Б. Косминская, В.С.Кузин, B.C. Мухина, H.H. </w:t>
      </w:r>
      <w:proofErr w:type="spellStart"/>
      <w:proofErr w:type="gramStart"/>
      <w:r>
        <w:rPr>
          <w:rStyle w:val="c0"/>
          <w:color w:val="000000"/>
          <w:sz w:val="28"/>
          <w:szCs w:val="28"/>
        </w:rPr>
        <w:t>Поддьяков</w:t>
      </w:r>
      <w:proofErr w:type="spellEnd"/>
      <w:r>
        <w:rPr>
          <w:rStyle w:val="c0"/>
          <w:color w:val="000000"/>
          <w:sz w:val="28"/>
          <w:szCs w:val="28"/>
        </w:rPr>
        <w:t>,   Б.М. Теплов и др.).</w:t>
      </w:r>
      <w:proofErr w:type="gramEnd"/>
    </w:p>
    <w:p w:rsidR="00A56549" w:rsidRDefault="00A56549" w:rsidP="00A56549">
      <w:pPr>
        <w:pStyle w:val="c1"/>
        <w:shd w:val="clear" w:color="auto" w:fill="FFFFFF"/>
        <w:spacing w:before="0" w:beforeAutospacing="0" w:after="0" w:afterAutospacing="0" w:line="360" w:lineRule="auto"/>
        <w:jc w:val="both"/>
        <w:rPr>
          <w:rFonts w:ascii="Calibri" w:hAnsi="Calibri"/>
          <w:color w:val="000000"/>
          <w:sz w:val="22"/>
          <w:szCs w:val="22"/>
        </w:rPr>
      </w:pPr>
      <w:r>
        <w:rPr>
          <w:rStyle w:val="c0"/>
          <w:color w:val="000000"/>
          <w:sz w:val="28"/>
          <w:szCs w:val="28"/>
        </w:rPr>
        <w:t xml:space="preserve">        Е. А. </w:t>
      </w:r>
      <w:proofErr w:type="spellStart"/>
      <w:r>
        <w:rPr>
          <w:rStyle w:val="c0"/>
          <w:color w:val="000000"/>
          <w:sz w:val="28"/>
          <w:szCs w:val="28"/>
        </w:rPr>
        <w:t>Флёрина</w:t>
      </w:r>
      <w:proofErr w:type="spellEnd"/>
      <w:r>
        <w:rPr>
          <w:rStyle w:val="c0"/>
          <w:color w:val="000000"/>
          <w:sz w:val="28"/>
          <w:szCs w:val="28"/>
        </w:rPr>
        <w:t xml:space="preserve"> дала следующее определение </w:t>
      </w:r>
      <w:r w:rsidRPr="00A56549">
        <w:rPr>
          <w:rStyle w:val="c0"/>
          <w:color w:val="000000"/>
          <w:sz w:val="28"/>
          <w:szCs w:val="28"/>
        </w:rPr>
        <w:t>детского творчества</w:t>
      </w:r>
      <w:r>
        <w:rPr>
          <w:rStyle w:val="c0"/>
          <w:color w:val="000000"/>
          <w:sz w:val="28"/>
          <w:szCs w:val="28"/>
        </w:rPr>
        <w:t xml:space="preserve">: «Детское изобразительное творчество мы понимаем как сознательное отражение ребенком окружающей действительности в рисунке, лепке, конструировании, отражение, которое построено на работе воображения, на отображении своих наблюдений, а также впечатлений, полученных им через слово, картинку и другие виды искусства. Ребенок не пассивно копирует окружающее, а перерабатывает его в связи с накопленным опытом и отношением к </w:t>
      </w:r>
      <w:proofErr w:type="gramStart"/>
      <w:r>
        <w:rPr>
          <w:rStyle w:val="c0"/>
          <w:color w:val="000000"/>
          <w:sz w:val="28"/>
          <w:szCs w:val="28"/>
        </w:rPr>
        <w:t>изображаемому</w:t>
      </w:r>
      <w:proofErr w:type="gramEnd"/>
      <w:r>
        <w:rPr>
          <w:rStyle w:val="c0"/>
          <w:color w:val="000000"/>
          <w:sz w:val="28"/>
          <w:szCs w:val="28"/>
        </w:rPr>
        <w:t>». Дальнейшие исследования детского творчества еще более уточнили это определение.</w:t>
      </w:r>
    </w:p>
    <w:p w:rsidR="00A56549" w:rsidRDefault="00A56549" w:rsidP="00A56549">
      <w:pPr>
        <w:pStyle w:val="c1"/>
        <w:shd w:val="clear" w:color="auto" w:fill="FFFFFF"/>
        <w:spacing w:before="0" w:beforeAutospacing="0" w:after="0" w:afterAutospacing="0" w:line="360" w:lineRule="auto"/>
        <w:ind w:firstLine="708"/>
        <w:jc w:val="both"/>
        <w:rPr>
          <w:rFonts w:ascii="Calibri" w:hAnsi="Calibri"/>
          <w:color w:val="000000"/>
          <w:sz w:val="22"/>
          <w:szCs w:val="22"/>
        </w:rPr>
      </w:pPr>
      <w:r>
        <w:rPr>
          <w:rStyle w:val="c0"/>
          <w:color w:val="000000"/>
          <w:sz w:val="28"/>
          <w:szCs w:val="28"/>
        </w:rPr>
        <w:t>Н.А Ветлугина определила </w:t>
      </w:r>
      <w:r w:rsidRPr="00A56549">
        <w:rPr>
          <w:rStyle w:val="c0"/>
          <w:color w:val="000000"/>
          <w:sz w:val="28"/>
          <w:szCs w:val="28"/>
        </w:rPr>
        <w:t>детское творчество</w:t>
      </w:r>
      <w:r>
        <w:rPr>
          <w:rStyle w:val="c0"/>
          <w:color w:val="000000"/>
          <w:sz w:val="28"/>
          <w:szCs w:val="28"/>
        </w:rPr>
        <w:t xml:space="preserve"> как «первоначальную ступень в развитии творческой деятельности». </w:t>
      </w:r>
    </w:p>
    <w:p w:rsidR="00A56549" w:rsidRDefault="00A56549" w:rsidP="00A56549">
      <w:pPr>
        <w:pStyle w:val="c1"/>
        <w:shd w:val="clear" w:color="auto" w:fill="FFFFFF"/>
        <w:spacing w:before="0" w:beforeAutospacing="0" w:after="0" w:afterAutospacing="0" w:line="360" w:lineRule="auto"/>
        <w:jc w:val="both"/>
        <w:rPr>
          <w:rFonts w:ascii="Calibri" w:hAnsi="Calibri"/>
          <w:color w:val="000000"/>
          <w:sz w:val="22"/>
          <w:szCs w:val="22"/>
        </w:rPr>
      </w:pPr>
      <w:r>
        <w:rPr>
          <w:rStyle w:val="c0"/>
          <w:color w:val="000000"/>
          <w:sz w:val="28"/>
          <w:szCs w:val="28"/>
        </w:rPr>
        <w:t>        Т.С. Комарова исследовала компонент </w:t>
      </w:r>
      <w:r w:rsidRPr="00A56549">
        <w:rPr>
          <w:rStyle w:val="c0"/>
          <w:color w:val="000000"/>
          <w:sz w:val="28"/>
          <w:szCs w:val="28"/>
        </w:rPr>
        <w:t>способности к изображению</w:t>
      </w:r>
      <w:r>
        <w:rPr>
          <w:rStyle w:val="c0"/>
          <w:color w:val="000000"/>
          <w:sz w:val="28"/>
          <w:szCs w:val="28"/>
        </w:rPr>
        <w:t>, как овладение графическими навыками и умениями, включающими и технику рисования. Ею определено содержание графических умений и навыков, выделена система этих навыков и умений, доступная детям дошколь</w:t>
      </w:r>
      <w:r w:rsidR="002C03AE">
        <w:rPr>
          <w:rStyle w:val="c0"/>
          <w:color w:val="000000"/>
          <w:sz w:val="28"/>
          <w:szCs w:val="28"/>
        </w:rPr>
        <w:t>ного возраста</w:t>
      </w:r>
      <w:r>
        <w:rPr>
          <w:rStyle w:val="c0"/>
          <w:color w:val="000000"/>
          <w:sz w:val="28"/>
          <w:szCs w:val="28"/>
        </w:rPr>
        <w:t>, разработана методика их формирования.</w:t>
      </w:r>
    </w:p>
    <w:p w:rsidR="00A56549" w:rsidRDefault="00A56549" w:rsidP="00A56549">
      <w:pPr>
        <w:pStyle w:val="c1"/>
        <w:shd w:val="clear" w:color="auto" w:fill="FFFFFF"/>
        <w:spacing w:before="0" w:beforeAutospacing="0" w:after="0" w:afterAutospacing="0" w:line="360" w:lineRule="auto"/>
        <w:jc w:val="both"/>
        <w:rPr>
          <w:rStyle w:val="c0"/>
          <w:color w:val="000000"/>
          <w:sz w:val="28"/>
          <w:szCs w:val="28"/>
        </w:rPr>
      </w:pPr>
      <w:r>
        <w:rPr>
          <w:rStyle w:val="c0"/>
          <w:color w:val="000000"/>
          <w:sz w:val="28"/>
          <w:szCs w:val="28"/>
        </w:rPr>
        <w:t>        Творчество у ребенка проявляется не только тогда, когда он сам придумывает тему своего рисунка, но и тогда, когда создается изображение по заданию педагога, если предоставляется возможность определять композицию, выразительные средства изображения, внесение интересных дополнений. Для малыша проявлением творчества является изменение величины предмета, с дополнением какой-либо детали. </w:t>
      </w:r>
      <w:r w:rsidRPr="00A56549">
        <w:rPr>
          <w:rStyle w:val="c0"/>
          <w:color w:val="000000"/>
          <w:sz w:val="28"/>
          <w:szCs w:val="28"/>
        </w:rPr>
        <w:t>Творческим проявлением можно считать и изменение изображения в цвете</w:t>
      </w:r>
      <w:r>
        <w:rPr>
          <w:rStyle w:val="c0"/>
          <w:color w:val="000000"/>
          <w:sz w:val="28"/>
          <w:szCs w:val="28"/>
        </w:rPr>
        <w:t xml:space="preserve">. </w:t>
      </w:r>
    </w:p>
    <w:p w:rsidR="00A56549" w:rsidRDefault="00A56549" w:rsidP="00A56549">
      <w:pPr>
        <w:pStyle w:val="c1"/>
        <w:shd w:val="clear" w:color="auto" w:fill="FFFFFF"/>
        <w:spacing w:before="0" w:beforeAutospacing="0" w:after="0" w:afterAutospacing="0" w:line="360" w:lineRule="auto"/>
        <w:ind w:firstLine="708"/>
        <w:jc w:val="both"/>
        <w:rPr>
          <w:rFonts w:ascii="Calibri" w:hAnsi="Calibri"/>
          <w:color w:val="000000"/>
          <w:sz w:val="22"/>
          <w:szCs w:val="22"/>
        </w:rPr>
      </w:pPr>
      <w:r w:rsidRPr="00ED5A07">
        <w:rPr>
          <w:color w:val="000000"/>
          <w:sz w:val="28"/>
          <w:szCs w:val="28"/>
        </w:rPr>
        <w:t>Для развития творческой активности, пробуждения интереса к изобразительной деятельности у детей,</w:t>
      </w:r>
      <w:r>
        <w:rPr>
          <w:color w:val="000000"/>
          <w:sz w:val="28"/>
          <w:szCs w:val="28"/>
        </w:rPr>
        <w:t xml:space="preserve"> мы предлагаем</w:t>
      </w:r>
      <w:r w:rsidRPr="00ED5A07">
        <w:rPr>
          <w:color w:val="000000"/>
          <w:sz w:val="28"/>
          <w:szCs w:val="28"/>
        </w:rPr>
        <w:t xml:space="preserve"> использовать нетрадиционную технику работы с пластилином — </w:t>
      </w:r>
      <w:r w:rsidRPr="00ED5A07">
        <w:rPr>
          <w:b/>
          <w:bCs/>
          <w:i/>
          <w:iCs/>
          <w:color w:val="000000"/>
          <w:sz w:val="28"/>
          <w:szCs w:val="28"/>
        </w:rPr>
        <w:t>«Пластилинографию»</w:t>
      </w:r>
      <w:r>
        <w:rPr>
          <w:color w:val="000000"/>
          <w:sz w:val="28"/>
          <w:szCs w:val="28"/>
        </w:rPr>
        <w:t>.</w:t>
      </w:r>
    </w:p>
    <w:p w:rsidR="00A905EB" w:rsidRPr="00A56549" w:rsidRDefault="00A56549" w:rsidP="00A9581F">
      <w:pPr>
        <w:shd w:val="clear" w:color="auto" w:fill="FFFFFF"/>
        <w:spacing w:after="0" w:line="360" w:lineRule="auto"/>
        <w:ind w:left="0"/>
        <w:rPr>
          <w:rFonts w:ascii="Times New Roman" w:eastAsia="Times New Roman" w:hAnsi="Times New Roman" w:cs="Times New Roman"/>
          <w:b/>
          <w:color w:val="000000"/>
          <w:sz w:val="28"/>
          <w:szCs w:val="28"/>
          <w:lang w:eastAsia="ru-RU"/>
        </w:rPr>
      </w:pPr>
      <w:r w:rsidRPr="00A56549">
        <w:rPr>
          <w:rFonts w:ascii="Times New Roman" w:hAnsi="Times New Roman" w:cs="Times New Roman"/>
          <w:b/>
          <w:color w:val="0D0D0D" w:themeColor="text1" w:themeTint="F2"/>
          <w:sz w:val="28"/>
          <w:szCs w:val="28"/>
        </w:rPr>
        <w:lastRenderedPageBreak/>
        <w:t>1.2 Особенности творческого развития детей 3-4 лет</w:t>
      </w:r>
    </w:p>
    <w:p w:rsidR="0095089A" w:rsidRDefault="00970C05" w:rsidP="00A9581F">
      <w:pPr>
        <w:shd w:val="clear" w:color="auto" w:fill="FFFFFF"/>
        <w:spacing w:after="0" w:line="360" w:lineRule="auto"/>
        <w:ind w:left="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0095089A">
        <w:rPr>
          <w:rFonts w:ascii="Times New Roman" w:eastAsia="Times New Roman" w:hAnsi="Times New Roman" w:cs="Times New Roman"/>
          <w:color w:val="000000"/>
          <w:sz w:val="28"/>
          <w:szCs w:val="28"/>
          <w:lang w:eastAsia="ru-RU"/>
        </w:rPr>
        <w:t>Возраст 3-4 лет является благоприятным периодом для развития творческих способностей, так как дети очень любознательны, у них огромное желание познавать окружающий мир. Вовлекая детей в различные виды деятельности, мы способствуем расширению детского опыта. Детское творчество отличается от творчества взрослого. Ребенок действует подсознательно, он не ставит перед собой цель. Ребенком движет удовлетворение своих потребностей в творчестве, что рождает у них положительные эмоции.</w:t>
      </w:r>
    </w:p>
    <w:p w:rsidR="0095089A" w:rsidRDefault="0095089A" w:rsidP="0095089A">
      <w:pPr>
        <w:shd w:val="clear" w:color="auto" w:fill="FFFFFF"/>
        <w:spacing w:after="0" w:line="360" w:lineRule="auto"/>
        <w:ind w:left="0" w:firstLine="708"/>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Изобразительная деятельность ребенка зависит от его представлений о предмете. В этом возрасте они только начинают формироваться. Графические образы бедны. У одних детей в изображениях отсутствуют детали, у других рисунки могут быть более детализированы. </w:t>
      </w:r>
    </w:p>
    <w:p w:rsidR="00352AD7" w:rsidRDefault="00970C05" w:rsidP="0095089A">
      <w:pPr>
        <w:shd w:val="clear" w:color="auto" w:fill="FFFFFF"/>
        <w:spacing w:after="0" w:line="360" w:lineRule="auto"/>
        <w:ind w:left="0" w:firstLine="708"/>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Лепкой дети начинают заниматься уже с младшего возраста, осваивая простейшие приемы работы с пластилином: раскатывание, сплющивание, вытягивание.</w:t>
      </w:r>
      <w:r w:rsidR="0095089A">
        <w:rPr>
          <w:rFonts w:ascii="Times New Roman" w:eastAsia="Times New Roman" w:hAnsi="Times New Roman" w:cs="Times New Roman"/>
          <w:color w:val="000000"/>
          <w:sz w:val="28"/>
          <w:szCs w:val="28"/>
          <w:lang w:eastAsia="ru-RU"/>
        </w:rPr>
        <w:t xml:space="preserve"> Дети раскатывают комок пластилина прямыми и круговыми движениями кистей рук; отламывают от большого комка пластилина маленькие комочки, сплющивают их ладонями.</w:t>
      </w:r>
    </w:p>
    <w:p w:rsidR="0095089A" w:rsidRDefault="00352AD7" w:rsidP="0095089A">
      <w:pPr>
        <w:shd w:val="clear" w:color="auto" w:fill="FFFFFF"/>
        <w:spacing w:after="0" w:line="360" w:lineRule="auto"/>
        <w:ind w:left="0" w:firstLine="708"/>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Большое значение для развития мелкой моторики имеет лепка. Младшие дошкольники способны под руководством взрослого вылепить простые предметы. </w:t>
      </w:r>
      <w:proofErr w:type="gramStart"/>
      <w:r>
        <w:rPr>
          <w:rFonts w:ascii="Times New Roman" w:eastAsia="Times New Roman" w:hAnsi="Times New Roman" w:cs="Times New Roman"/>
          <w:color w:val="000000"/>
          <w:sz w:val="28"/>
          <w:szCs w:val="28"/>
          <w:lang w:eastAsia="ru-RU"/>
        </w:rPr>
        <w:t>Важное значение</w:t>
      </w:r>
      <w:proofErr w:type="gramEnd"/>
      <w:r>
        <w:rPr>
          <w:rFonts w:ascii="Times New Roman" w:eastAsia="Times New Roman" w:hAnsi="Times New Roman" w:cs="Times New Roman"/>
          <w:color w:val="000000"/>
          <w:sz w:val="28"/>
          <w:szCs w:val="28"/>
          <w:lang w:eastAsia="ru-RU"/>
        </w:rPr>
        <w:t xml:space="preserve"> начинает приобретать цвет пластилина, как средство выразительности, средство передачи признаков изображаемых предметов. Лепка оказывает положительное </w:t>
      </w:r>
      <w:r w:rsidR="0095089A">
        <w:rPr>
          <w:rFonts w:ascii="Times New Roman" w:eastAsia="Times New Roman" w:hAnsi="Times New Roman" w:cs="Times New Roman"/>
          <w:color w:val="000000"/>
          <w:sz w:val="28"/>
          <w:szCs w:val="28"/>
          <w:lang w:eastAsia="ru-RU"/>
        </w:rPr>
        <w:t>влияние на развитие восприятия.</w:t>
      </w:r>
    </w:p>
    <w:p w:rsidR="00352AD7" w:rsidRDefault="00352AD7" w:rsidP="002C03AE">
      <w:pPr>
        <w:shd w:val="clear" w:color="auto" w:fill="FFFFFF"/>
        <w:spacing w:after="0" w:line="360" w:lineRule="auto"/>
        <w:ind w:left="0" w:firstLine="708"/>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 этом возрасте детям доступны простейшие виды работ по пластилинографии.</w:t>
      </w:r>
    </w:p>
    <w:p w:rsidR="00A905EB" w:rsidRPr="008C28AA" w:rsidRDefault="008C28AA" w:rsidP="00A9581F">
      <w:pPr>
        <w:shd w:val="clear" w:color="auto" w:fill="FFFFFF"/>
        <w:spacing w:after="0" w:line="360" w:lineRule="auto"/>
        <w:ind w:left="0"/>
        <w:rPr>
          <w:rFonts w:ascii="Times New Roman" w:eastAsia="Times New Roman" w:hAnsi="Times New Roman" w:cs="Times New Roman"/>
          <w:b/>
          <w:color w:val="000000"/>
          <w:sz w:val="28"/>
          <w:szCs w:val="28"/>
          <w:lang w:eastAsia="ru-RU"/>
        </w:rPr>
      </w:pPr>
      <w:r w:rsidRPr="008C28AA">
        <w:rPr>
          <w:rFonts w:ascii="Times New Roman" w:hAnsi="Times New Roman" w:cs="Times New Roman"/>
          <w:b/>
          <w:color w:val="0D0D0D" w:themeColor="text1" w:themeTint="F2"/>
          <w:sz w:val="28"/>
          <w:szCs w:val="28"/>
        </w:rPr>
        <w:t>1.3 Пластилинография – как средство развития творческих способностей детей 3-4 лет</w:t>
      </w:r>
    </w:p>
    <w:p w:rsidR="008C28AA" w:rsidRDefault="008C28AA" w:rsidP="008C28AA">
      <w:pPr>
        <w:shd w:val="clear" w:color="auto" w:fill="FFFFFF"/>
        <w:spacing w:after="0" w:line="360" w:lineRule="auto"/>
        <w:ind w:left="0" w:firstLine="708"/>
        <w:rPr>
          <w:rFonts w:ascii="Times New Roman" w:eastAsia="Times New Roman" w:hAnsi="Times New Roman" w:cs="Times New Roman"/>
          <w:color w:val="000000"/>
          <w:sz w:val="28"/>
          <w:szCs w:val="28"/>
          <w:lang w:eastAsia="ru-RU"/>
        </w:rPr>
      </w:pPr>
      <w:r w:rsidRPr="008C28AA">
        <w:rPr>
          <w:rFonts w:ascii="Times New Roman" w:eastAsia="Times New Roman" w:hAnsi="Times New Roman" w:cs="Times New Roman"/>
          <w:iCs/>
          <w:color w:val="000000"/>
          <w:sz w:val="28"/>
          <w:szCs w:val="28"/>
          <w:lang w:eastAsia="ru-RU"/>
        </w:rPr>
        <w:t xml:space="preserve">Данная техника хороша тем, что она доступна детям дошкольного возраста, позволяет быстро достичь желаемого результата и вносит </w:t>
      </w:r>
      <w:r w:rsidRPr="008C28AA">
        <w:rPr>
          <w:rFonts w:ascii="Times New Roman" w:eastAsia="Times New Roman" w:hAnsi="Times New Roman" w:cs="Times New Roman"/>
          <w:iCs/>
          <w:color w:val="000000"/>
          <w:sz w:val="28"/>
          <w:szCs w:val="28"/>
          <w:lang w:eastAsia="ru-RU"/>
        </w:rPr>
        <w:lastRenderedPageBreak/>
        <w:t>определенную новизну в творчество детей, делает его более увлекательным и интересным, что очень важно для работы с детьми (Г. Н. Давыдова)</w:t>
      </w:r>
      <w:r w:rsidRPr="008C28AA">
        <w:rPr>
          <w:rFonts w:ascii="Times New Roman" w:eastAsia="Times New Roman" w:hAnsi="Times New Roman" w:cs="Times New Roman"/>
          <w:color w:val="000000"/>
          <w:sz w:val="28"/>
          <w:szCs w:val="28"/>
          <w:lang w:eastAsia="ru-RU"/>
        </w:rPr>
        <w:t>.</w:t>
      </w:r>
    </w:p>
    <w:p w:rsidR="00B21D9B" w:rsidRDefault="00B21D9B" w:rsidP="00B21D9B">
      <w:pPr>
        <w:spacing w:after="0" w:line="360" w:lineRule="auto"/>
        <w:ind w:left="0" w:firstLine="708"/>
        <w:rPr>
          <w:rFonts w:ascii="Times New Roman" w:eastAsia="Times New Roman" w:hAnsi="Times New Roman" w:cs="Times New Roman"/>
          <w:color w:val="0D0D0D" w:themeColor="text1" w:themeTint="F2"/>
          <w:sz w:val="28"/>
          <w:szCs w:val="28"/>
          <w:lang w:eastAsia="ru-RU"/>
        </w:rPr>
      </w:pPr>
      <w:r w:rsidRPr="001A3493">
        <w:rPr>
          <w:rFonts w:ascii="Times New Roman" w:eastAsia="Times New Roman" w:hAnsi="Times New Roman" w:cs="Times New Roman"/>
          <w:color w:val="0D0D0D" w:themeColor="text1" w:themeTint="F2"/>
          <w:sz w:val="28"/>
          <w:szCs w:val="28"/>
          <w:lang w:eastAsia="ru-RU"/>
        </w:rPr>
        <w:t xml:space="preserve">Основным материалом в пластилинографии, конечно же, становится пластилин, наносимый на горизонтальное плотное основание. Но можно также создавать картины в смешанной технике, дополняя рисунки из пластилина на бумаге бисером, </w:t>
      </w:r>
      <w:proofErr w:type="spellStart"/>
      <w:r w:rsidRPr="001A3493">
        <w:rPr>
          <w:rFonts w:ascii="Times New Roman" w:eastAsia="Times New Roman" w:hAnsi="Times New Roman" w:cs="Times New Roman"/>
          <w:color w:val="0D0D0D" w:themeColor="text1" w:themeTint="F2"/>
          <w:sz w:val="28"/>
          <w:szCs w:val="28"/>
          <w:lang w:eastAsia="ru-RU"/>
        </w:rPr>
        <w:t>пайетками</w:t>
      </w:r>
      <w:proofErr w:type="spellEnd"/>
      <w:r w:rsidRPr="001A3493">
        <w:rPr>
          <w:rFonts w:ascii="Times New Roman" w:eastAsia="Times New Roman" w:hAnsi="Times New Roman" w:cs="Times New Roman"/>
          <w:color w:val="0D0D0D" w:themeColor="text1" w:themeTint="F2"/>
          <w:sz w:val="28"/>
          <w:szCs w:val="28"/>
          <w:lang w:eastAsia="ru-RU"/>
        </w:rPr>
        <w:t>, природными материалами и графическими рисунками.</w:t>
      </w:r>
    </w:p>
    <w:p w:rsidR="009C6707" w:rsidRPr="009C6707" w:rsidRDefault="009C6707" w:rsidP="009C6707">
      <w:pPr>
        <w:shd w:val="clear" w:color="auto" w:fill="FFFFFF"/>
        <w:spacing w:after="0" w:line="360" w:lineRule="auto"/>
        <w:ind w:left="0" w:firstLine="708"/>
        <w:rPr>
          <w:rFonts w:ascii="Times New Roman" w:hAnsi="Times New Roman" w:cs="Times New Roman"/>
          <w:color w:val="0D0D0D" w:themeColor="text1" w:themeTint="F2"/>
          <w:sz w:val="28"/>
          <w:szCs w:val="28"/>
        </w:rPr>
      </w:pPr>
      <w:r w:rsidRPr="009C6707">
        <w:rPr>
          <w:rFonts w:ascii="Times New Roman" w:hAnsi="Times New Roman" w:cs="Times New Roman"/>
          <w:color w:val="0D0D0D" w:themeColor="text1" w:themeTint="F2"/>
          <w:sz w:val="28"/>
          <w:szCs w:val="28"/>
        </w:rPr>
        <w:t>Техника рисования пластилином проста в исполнении, не требует особых способностей, увлекает и не перегружает детей ни умственно, ни физически. Дети очень быстро усваивают новые приемы, быстро достигают хорошего качества работ и занимаются с удовольствием. Пластилин – материал волшебный и любую ошибку можно исправить. Неудачное изображение просто счищается стекой, потом снова добавляется фон. Возможность легко исправить ошибку, особенно привлекательна для детей. Необходимо, чтобы ребенок радовался полноценному творческому процессу, чтобы ему было психологически комфортно во время занятия.</w:t>
      </w:r>
    </w:p>
    <w:p w:rsidR="00B21D9B" w:rsidRPr="001A3493" w:rsidRDefault="00B21D9B" w:rsidP="00B21D9B">
      <w:pPr>
        <w:spacing w:after="0" w:line="360" w:lineRule="auto"/>
        <w:ind w:left="0" w:firstLine="708"/>
        <w:rPr>
          <w:rFonts w:ascii="Times New Roman" w:eastAsia="Times New Roman" w:hAnsi="Times New Roman" w:cs="Times New Roman"/>
          <w:color w:val="0D0D0D" w:themeColor="text1" w:themeTint="F2"/>
          <w:sz w:val="28"/>
          <w:szCs w:val="28"/>
          <w:lang w:eastAsia="ru-RU"/>
        </w:rPr>
      </w:pPr>
      <w:r>
        <w:rPr>
          <w:rFonts w:ascii="Times New Roman" w:eastAsia="Times New Roman" w:hAnsi="Times New Roman" w:cs="Times New Roman"/>
          <w:color w:val="0D0D0D" w:themeColor="text1" w:themeTint="F2"/>
          <w:sz w:val="28"/>
          <w:szCs w:val="28"/>
          <w:lang w:eastAsia="ru-RU"/>
        </w:rPr>
        <w:t>Так же в работе можно</w:t>
      </w:r>
      <w:r w:rsidR="009C6707">
        <w:rPr>
          <w:rFonts w:ascii="Times New Roman" w:eastAsia="Times New Roman" w:hAnsi="Times New Roman" w:cs="Times New Roman"/>
          <w:color w:val="0D0D0D" w:themeColor="text1" w:themeTint="F2"/>
          <w:sz w:val="28"/>
          <w:szCs w:val="28"/>
          <w:lang w:eastAsia="ru-RU"/>
        </w:rPr>
        <w:t xml:space="preserve"> использовать и другой материал</w:t>
      </w:r>
      <w:r w:rsidRPr="001A3493">
        <w:rPr>
          <w:rFonts w:ascii="Times New Roman" w:eastAsia="Times New Roman" w:hAnsi="Times New Roman" w:cs="Times New Roman"/>
          <w:color w:val="0D0D0D" w:themeColor="text1" w:themeTint="F2"/>
          <w:sz w:val="28"/>
          <w:szCs w:val="28"/>
          <w:lang w:eastAsia="ru-RU"/>
        </w:rPr>
        <w:t>:</w:t>
      </w:r>
    </w:p>
    <w:p w:rsidR="00B21D9B" w:rsidRPr="001A3493" w:rsidRDefault="00B21D9B" w:rsidP="00B21D9B">
      <w:pPr>
        <w:spacing w:after="0" w:line="360" w:lineRule="auto"/>
        <w:ind w:left="0"/>
        <w:rPr>
          <w:rFonts w:ascii="Times New Roman" w:eastAsia="Times New Roman" w:hAnsi="Times New Roman" w:cs="Times New Roman"/>
          <w:color w:val="0D0D0D" w:themeColor="text1" w:themeTint="F2"/>
          <w:sz w:val="28"/>
          <w:szCs w:val="28"/>
          <w:lang w:eastAsia="ru-RU"/>
        </w:rPr>
      </w:pPr>
      <w:r w:rsidRPr="001A3493">
        <w:rPr>
          <w:rFonts w:ascii="Times New Roman" w:eastAsia="Times New Roman" w:hAnsi="Times New Roman" w:cs="Times New Roman"/>
          <w:color w:val="0D0D0D" w:themeColor="text1" w:themeTint="F2"/>
          <w:sz w:val="28"/>
          <w:szCs w:val="28"/>
          <w:lang w:eastAsia="ru-RU"/>
        </w:rPr>
        <w:t>- масса для лепки – пластичная, лёгкая, приятная на ощупь, не липнет к рукам и одежде;</w:t>
      </w:r>
    </w:p>
    <w:p w:rsidR="00B21D9B" w:rsidRPr="001A3493" w:rsidRDefault="00B21D9B" w:rsidP="00B21D9B">
      <w:pPr>
        <w:spacing w:after="0" w:line="360" w:lineRule="auto"/>
        <w:ind w:left="0"/>
        <w:rPr>
          <w:rFonts w:ascii="Times New Roman" w:eastAsia="Times New Roman" w:hAnsi="Times New Roman" w:cs="Times New Roman"/>
          <w:color w:val="0D0D0D" w:themeColor="text1" w:themeTint="F2"/>
          <w:sz w:val="28"/>
          <w:szCs w:val="28"/>
          <w:lang w:eastAsia="ru-RU"/>
        </w:rPr>
      </w:pPr>
      <w:r w:rsidRPr="001A3493">
        <w:rPr>
          <w:rFonts w:ascii="Times New Roman" w:eastAsia="Times New Roman" w:hAnsi="Times New Roman" w:cs="Times New Roman"/>
          <w:color w:val="0D0D0D" w:themeColor="text1" w:themeTint="F2"/>
          <w:sz w:val="28"/>
          <w:szCs w:val="28"/>
          <w:lang w:eastAsia="ru-RU"/>
        </w:rPr>
        <w:t>- шариковый не</w:t>
      </w:r>
      <w:r w:rsidR="009C6707">
        <w:rPr>
          <w:rFonts w:ascii="Times New Roman" w:eastAsia="Times New Roman" w:hAnsi="Times New Roman" w:cs="Times New Roman"/>
          <w:color w:val="0D0D0D" w:themeColor="text1" w:themeTint="F2"/>
          <w:sz w:val="28"/>
          <w:szCs w:val="28"/>
          <w:lang w:eastAsia="ru-RU"/>
        </w:rPr>
        <w:t xml:space="preserve"> </w:t>
      </w:r>
      <w:r w:rsidRPr="001A3493">
        <w:rPr>
          <w:rFonts w:ascii="Times New Roman" w:eastAsia="Times New Roman" w:hAnsi="Times New Roman" w:cs="Times New Roman"/>
          <w:color w:val="0D0D0D" w:themeColor="text1" w:themeTint="F2"/>
          <w:sz w:val="28"/>
          <w:szCs w:val="28"/>
          <w:lang w:eastAsia="ru-RU"/>
        </w:rPr>
        <w:t>застывающий пластилин – состоит из маленьких шариков, соединенных тончайшими клеевыми нитями, пластилин многоразового использования;</w:t>
      </w:r>
    </w:p>
    <w:p w:rsidR="00B21D9B" w:rsidRPr="001A3493" w:rsidRDefault="00B21D9B" w:rsidP="00B21D9B">
      <w:pPr>
        <w:spacing w:after="0" w:line="360" w:lineRule="auto"/>
        <w:ind w:left="0"/>
        <w:rPr>
          <w:rFonts w:ascii="Times New Roman" w:eastAsia="Times New Roman" w:hAnsi="Times New Roman" w:cs="Times New Roman"/>
          <w:color w:val="0D0D0D" w:themeColor="text1" w:themeTint="F2"/>
          <w:sz w:val="28"/>
          <w:szCs w:val="28"/>
          <w:lang w:eastAsia="ru-RU"/>
        </w:rPr>
      </w:pPr>
      <w:r w:rsidRPr="001A3493">
        <w:rPr>
          <w:rFonts w:ascii="Times New Roman" w:eastAsia="Times New Roman" w:hAnsi="Times New Roman" w:cs="Times New Roman"/>
          <w:color w:val="0D0D0D" w:themeColor="text1" w:themeTint="F2"/>
          <w:sz w:val="28"/>
          <w:szCs w:val="28"/>
          <w:lang w:eastAsia="ru-RU"/>
        </w:rPr>
        <w:t>- тесто для лепки – имеет растительный состав, его можно предлагать малышам с 1 года;</w:t>
      </w:r>
    </w:p>
    <w:p w:rsidR="00B21D9B" w:rsidRPr="001A3493" w:rsidRDefault="00B21D9B" w:rsidP="00B21D9B">
      <w:pPr>
        <w:spacing w:after="0" w:line="360" w:lineRule="auto"/>
        <w:ind w:left="0"/>
        <w:rPr>
          <w:rFonts w:ascii="Times New Roman" w:eastAsia="Times New Roman" w:hAnsi="Times New Roman" w:cs="Times New Roman"/>
          <w:color w:val="0D0D0D" w:themeColor="text1" w:themeTint="F2"/>
          <w:sz w:val="28"/>
          <w:szCs w:val="28"/>
          <w:lang w:eastAsia="ru-RU"/>
        </w:rPr>
      </w:pPr>
      <w:r w:rsidRPr="001A3493">
        <w:rPr>
          <w:rFonts w:ascii="Times New Roman" w:eastAsia="Times New Roman" w:hAnsi="Times New Roman" w:cs="Times New Roman"/>
          <w:color w:val="0D0D0D" w:themeColor="text1" w:themeTint="F2"/>
          <w:sz w:val="28"/>
          <w:szCs w:val="28"/>
          <w:lang w:eastAsia="ru-RU"/>
        </w:rPr>
        <w:t>- плавающий пластилин – вылепленные фигурки могут держаться на поверхности воды;</w:t>
      </w:r>
    </w:p>
    <w:p w:rsidR="00B21D9B" w:rsidRPr="001A3493" w:rsidRDefault="00B21D9B" w:rsidP="00B21D9B">
      <w:pPr>
        <w:spacing w:after="0" w:line="360" w:lineRule="auto"/>
        <w:ind w:left="0"/>
        <w:rPr>
          <w:rFonts w:ascii="Times New Roman" w:eastAsia="Times New Roman" w:hAnsi="Times New Roman" w:cs="Times New Roman"/>
          <w:color w:val="0D0D0D" w:themeColor="text1" w:themeTint="F2"/>
          <w:sz w:val="28"/>
          <w:szCs w:val="28"/>
          <w:lang w:eastAsia="ru-RU"/>
        </w:rPr>
      </w:pPr>
      <w:r w:rsidRPr="001A3493">
        <w:rPr>
          <w:rFonts w:ascii="Times New Roman" w:eastAsia="Times New Roman" w:hAnsi="Times New Roman" w:cs="Times New Roman"/>
          <w:color w:val="0D0D0D" w:themeColor="text1" w:themeTint="F2"/>
          <w:sz w:val="28"/>
          <w:szCs w:val="28"/>
          <w:lang w:eastAsia="ru-RU"/>
        </w:rPr>
        <w:t>- шариковый застывающий пластилин;</w:t>
      </w:r>
    </w:p>
    <w:p w:rsidR="00B21D9B" w:rsidRPr="001A3493" w:rsidRDefault="00B21D9B" w:rsidP="00B21D9B">
      <w:pPr>
        <w:spacing w:after="0" w:line="360" w:lineRule="auto"/>
        <w:ind w:left="0"/>
        <w:rPr>
          <w:rFonts w:ascii="Times New Roman" w:eastAsia="Times New Roman" w:hAnsi="Times New Roman" w:cs="Times New Roman"/>
          <w:color w:val="0D0D0D" w:themeColor="text1" w:themeTint="F2"/>
          <w:sz w:val="28"/>
          <w:szCs w:val="28"/>
          <w:lang w:eastAsia="ru-RU"/>
        </w:rPr>
      </w:pPr>
      <w:r w:rsidRPr="001A3493">
        <w:rPr>
          <w:rFonts w:ascii="Times New Roman" w:eastAsia="Times New Roman" w:hAnsi="Times New Roman" w:cs="Times New Roman"/>
          <w:color w:val="0D0D0D" w:themeColor="text1" w:themeTint="F2"/>
          <w:sz w:val="28"/>
          <w:szCs w:val="28"/>
          <w:lang w:eastAsia="ru-RU"/>
        </w:rPr>
        <w:t>- воздушный, почти невесомый, можно вылепить фигурку, облепить витраж или поделку из дерева, картона;</w:t>
      </w:r>
    </w:p>
    <w:p w:rsidR="00B21D9B" w:rsidRPr="001A3493" w:rsidRDefault="00B21D9B" w:rsidP="00B21D9B">
      <w:pPr>
        <w:spacing w:after="0" w:line="360" w:lineRule="auto"/>
        <w:ind w:left="0"/>
        <w:rPr>
          <w:rFonts w:ascii="Times New Roman" w:eastAsia="Times New Roman" w:hAnsi="Times New Roman" w:cs="Times New Roman"/>
          <w:color w:val="0D0D0D" w:themeColor="text1" w:themeTint="F2"/>
          <w:sz w:val="28"/>
          <w:szCs w:val="28"/>
          <w:lang w:eastAsia="ru-RU"/>
        </w:rPr>
      </w:pPr>
      <w:r w:rsidRPr="001A3493">
        <w:rPr>
          <w:rFonts w:ascii="Times New Roman" w:eastAsia="Times New Roman" w:hAnsi="Times New Roman" w:cs="Times New Roman"/>
          <w:color w:val="0D0D0D" w:themeColor="text1" w:themeTint="F2"/>
          <w:sz w:val="28"/>
          <w:szCs w:val="28"/>
          <w:lang w:eastAsia="ru-RU"/>
        </w:rPr>
        <w:t>- пластилин флуоресцентный (с блестками и без блесток);</w:t>
      </w:r>
    </w:p>
    <w:p w:rsidR="00B21D9B" w:rsidRPr="00B21D9B" w:rsidRDefault="00B21D9B" w:rsidP="00B21D9B">
      <w:pPr>
        <w:spacing w:after="0" w:line="360" w:lineRule="auto"/>
        <w:ind w:left="0"/>
        <w:rPr>
          <w:rFonts w:ascii="Times New Roman" w:eastAsia="Times New Roman" w:hAnsi="Times New Roman" w:cs="Times New Roman"/>
          <w:color w:val="0D0D0D" w:themeColor="text1" w:themeTint="F2"/>
          <w:sz w:val="28"/>
          <w:szCs w:val="28"/>
          <w:lang w:eastAsia="ru-RU"/>
        </w:rPr>
      </w:pPr>
      <w:r w:rsidRPr="001A3493">
        <w:rPr>
          <w:rFonts w:ascii="Times New Roman" w:eastAsia="Times New Roman" w:hAnsi="Times New Roman" w:cs="Times New Roman"/>
          <w:color w:val="0D0D0D" w:themeColor="text1" w:themeTint="F2"/>
          <w:sz w:val="28"/>
          <w:szCs w:val="28"/>
          <w:lang w:eastAsia="ru-RU"/>
        </w:rPr>
        <w:lastRenderedPageBreak/>
        <w:t>- </w:t>
      </w:r>
      <w:proofErr w:type="gramStart"/>
      <w:r w:rsidRPr="001A3493">
        <w:rPr>
          <w:rFonts w:ascii="Times New Roman" w:eastAsia="Times New Roman" w:hAnsi="Times New Roman" w:cs="Times New Roman"/>
          <w:color w:val="0D0D0D" w:themeColor="text1" w:themeTint="F2"/>
          <w:sz w:val="28"/>
          <w:szCs w:val="28"/>
          <w:lang w:eastAsia="ru-RU"/>
        </w:rPr>
        <w:t>безвредный</w:t>
      </w:r>
      <w:proofErr w:type="gramEnd"/>
      <w:r w:rsidRPr="001A3493">
        <w:rPr>
          <w:rFonts w:ascii="Times New Roman" w:eastAsia="Times New Roman" w:hAnsi="Times New Roman" w:cs="Times New Roman"/>
          <w:color w:val="0D0D0D" w:themeColor="text1" w:themeTint="F2"/>
          <w:sz w:val="28"/>
          <w:szCs w:val="28"/>
          <w:lang w:eastAsia="ru-RU"/>
        </w:rPr>
        <w:t>, плотной, мягкой консистенции, не прилипает, не пачкает руки, цвета хорошо смешиваются.</w:t>
      </w:r>
    </w:p>
    <w:p w:rsidR="008C28AA" w:rsidRDefault="008C28AA" w:rsidP="008C28AA">
      <w:pPr>
        <w:shd w:val="clear" w:color="auto" w:fill="FFFFFF"/>
        <w:spacing w:after="0" w:line="360" w:lineRule="auto"/>
        <w:ind w:left="0" w:firstLine="708"/>
        <w:rPr>
          <w:rFonts w:ascii="Times New Roman" w:eastAsia="Times New Roman" w:hAnsi="Times New Roman" w:cs="Times New Roman"/>
          <w:color w:val="000000"/>
          <w:sz w:val="28"/>
          <w:szCs w:val="28"/>
          <w:lang w:eastAsia="ru-RU"/>
        </w:rPr>
      </w:pPr>
      <w:r w:rsidRPr="008C28AA">
        <w:rPr>
          <w:rFonts w:ascii="Times New Roman" w:eastAsia="Times New Roman" w:hAnsi="Times New Roman" w:cs="Times New Roman"/>
          <w:color w:val="000000"/>
          <w:sz w:val="28"/>
          <w:szCs w:val="28"/>
          <w:u w:val="single"/>
          <w:lang w:eastAsia="ru-RU"/>
        </w:rPr>
        <w:t>Существует несколько видов пластилинографии</w:t>
      </w:r>
      <w:r>
        <w:rPr>
          <w:rFonts w:ascii="Times New Roman" w:eastAsia="Times New Roman" w:hAnsi="Times New Roman" w:cs="Times New Roman"/>
          <w:color w:val="000000"/>
          <w:sz w:val="28"/>
          <w:szCs w:val="28"/>
          <w:lang w:eastAsia="ru-RU"/>
        </w:rPr>
        <w:t>:</w:t>
      </w:r>
    </w:p>
    <w:p w:rsidR="008C28AA" w:rsidRPr="008C28AA" w:rsidRDefault="008C28AA" w:rsidP="008C28AA">
      <w:pPr>
        <w:shd w:val="clear" w:color="auto" w:fill="FFFFFF"/>
        <w:spacing w:after="0" w:line="360" w:lineRule="auto"/>
        <w:ind w:left="0" w:firstLine="708"/>
        <w:rPr>
          <w:rFonts w:ascii="Times New Roman" w:eastAsia="Times New Roman" w:hAnsi="Times New Roman" w:cs="Times New Roman"/>
          <w:i/>
          <w:color w:val="000000"/>
          <w:sz w:val="28"/>
          <w:szCs w:val="28"/>
          <w:lang w:eastAsia="ru-RU"/>
        </w:rPr>
      </w:pPr>
      <w:proofErr w:type="gramStart"/>
      <w:r w:rsidRPr="00A413B5">
        <w:rPr>
          <w:rFonts w:ascii="Times New Roman" w:eastAsia="Times New Roman" w:hAnsi="Times New Roman" w:cs="Times New Roman"/>
          <w:i/>
          <w:color w:val="000000"/>
          <w:sz w:val="28"/>
          <w:szCs w:val="28"/>
          <w:lang w:eastAsia="ru-RU"/>
        </w:rPr>
        <w:t>Прямая</w:t>
      </w:r>
      <w:proofErr w:type="gramEnd"/>
      <w:r w:rsidRPr="00A413B5">
        <w:rPr>
          <w:rFonts w:ascii="Times New Roman" w:eastAsia="Times New Roman" w:hAnsi="Times New Roman" w:cs="Times New Roman"/>
          <w:i/>
          <w:color w:val="000000"/>
          <w:sz w:val="28"/>
          <w:szCs w:val="28"/>
          <w:lang w:eastAsia="ru-RU"/>
        </w:rPr>
        <w:t xml:space="preserve"> пластилинография </w:t>
      </w:r>
      <w:r w:rsidRPr="00A413B5">
        <w:rPr>
          <w:rFonts w:ascii="Times New Roman" w:eastAsia="Times New Roman" w:hAnsi="Times New Roman" w:cs="Times New Roman"/>
          <w:color w:val="000000"/>
          <w:sz w:val="28"/>
          <w:szCs w:val="28"/>
          <w:lang w:eastAsia="ru-RU"/>
        </w:rPr>
        <w:t>–</w:t>
      </w:r>
      <w:r w:rsidRPr="00A413B5">
        <w:rPr>
          <w:rFonts w:ascii="Times New Roman" w:eastAsia="Times New Roman" w:hAnsi="Times New Roman" w:cs="Times New Roman"/>
          <w:i/>
          <w:color w:val="000000"/>
          <w:sz w:val="28"/>
          <w:szCs w:val="28"/>
          <w:lang w:eastAsia="ru-RU"/>
        </w:rPr>
        <w:t xml:space="preserve"> </w:t>
      </w:r>
      <w:r w:rsidRPr="00A413B5">
        <w:rPr>
          <w:rFonts w:ascii="Times New Roman" w:eastAsia="Times New Roman" w:hAnsi="Times New Roman" w:cs="Times New Roman"/>
          <w:color w:val="000000"/>
          <w:sz w:val="28"/>
          <w:szCs w:val="28"/>
          <w:lang w:eastAsia="ru-RU"/>
        </w:rPr>
        <w:t>изображение</w:t>
      </w:r>
      <w:r w:rsidRPr="00A413B5">
        <w:rPr>
          <w:rFonts w:ascii="Times New Roman" w:eastAsia="Times New Roman" w:hAnsi="Times New Roman" w:cs="Times New Roman"/>
          <w:i/>
          <w:color w:val="000000"/>
          <w:sz w:val="28"/>
          <w:szCs w:val="28"/>
          <w:lang w:eastAsia="ru-RU"/>
        </w:rPr>
        <w:t xml:space="preserve"> </w:t>
      </w:r>
      <w:r w:rsidRPr="00A413B5">
        <w:rPr>
          <w:rFonts w:ascii="Times New Roman" w:eastAsia="Times New Roman" w:hAnsi="Times New Roman" w:cs="Times New Roman"/>
          <w:color w:val="000000"/>
          <w:sz w:val="28"/>
          <w:szCs w:val="28"/>
          <w:lang w:eastAsia="ru-RU"/>
        </w:rPr>
        <w:t>лепной</w:t>
      </w:r>
      <w:r w:rsidRPr="00A413B5">
        <w:rPr>
          <w:rFonts w:ascii="Times New Roman" w:eastAsia="Times New Roman" w:hAnsi="Times New Roman" w:cs="Times New Roman"/>
          <w:i/>
          <w:color w:val="000000"/>
          <w:sz w:val="28"/>
          <w:szCs w:val="28"/>
          <w:lang w:eastAsia="ru-RU"/>
        </w:rPr>
        <w:t xml:space="preserve"> </w:t>
      </w:r>
      <w:r w:rsidRPr="00A413B5">
        <w:rPr>
          <w:rFonts w:ascii="Times New Roman" w:eastAsia="Times New Roman" w:hAnsi="Times New Roman" w:cs="Times New Roman"/>
          <w:color w:val="000000"/>
          <w:sz w:val="28"/>
          <w:szCs w:val="28"/>
          <w:lang w:eastAsia="ru-RU"/>
        </w:rPr>
        <w:t>картины</w:t>
      </w:r>
      <w:r w:rsidRPr="00A413B5">
        <w:rPr>
          <w:rFonts w:ascii="Times New Roman" w:eastAsia="Times New Roman" w:hAnsi="Times New Roman" w:cs="Times New Roman"/>
          <w:i/>
          <w:color w:val="000000"/>
          <w:sz w:val="28"/>
          <w:szCs w:val="28"/>
          <w:lang w:eastAsia="ru-RU"/>
        </w:rPr>
        <w:t xml:space="preserve"> </w:t>
      </w:r>
      <w:r w:rsidRPr="00A413B5">
        <w:rPr>
          <w:rFonts w:ascii="Times New Roman" w:eastAsia="Times New Roman" w:hAnsi="Times New Roman" w:cs="Times New Roman"/>
          <w:color w:val="000000"/>
          <w:sz w:val="28"/>
          <w:szCs w:val="28"/>
          <w:lang w:eastAsia="ru-RU"/>
        </w:rPr>
        <w:t>на</w:t>
      </w:r>
      <w:r w:rsidRPr="00A413B5">
        <w:rPr>
          <w:rFonts w:ascii="Times New Roman" w:eastAsia="Times New Roman" w:hAnsi="Times New Roman" w:cs="Times New Roman"/>
          <w:i/>
          <w:color w:val="000000"/>
          <w:sz w:val="28"/>
          <w:szCs w:val="28"/>
          <w:lang w:eastAsia="ru-RU"/>
        </w:rPr>
        <w:t xml:space="preserve"> </w:t>
      </w:r>
      <w:r w:rsidRPr="00A413B5">
        <w:rPr>
          <w:rFonts w:ascii="Times New Roman" w:eastAsia="Times New Roman" w:hAnsi="Times New Roman" w:cs="Times New Roman"/>
          <w:color w:val="000000"/>
          <w:sz w:val="28"/>
          <w:szCs w:val="28"/>
          <w:lang w:eastAsia="ru-RU"/>
        </w:rPr>
        <w:t>горизонтальной</w:t>
      </w:r>
      <w:r w:rsidRPr="00A413B5">
        <w:rPr>
          <w:rFonts w:ascii="Times New Roman" w:eastAsia="Times New Roman" w:hAnsi="Times New Roman" w:cs="Times New Roman"/>
          <w:i/>
          <w:color w:val="000000"/>
          <w:sz w:val="28"/>
          <w:szCs w:val="28"/>
          <w:lang w:eastAsia="ru-RU"/>
        </w:rPr>
        <w:t xml:space="preserve"> </w:t>
      </w:r>
      <w:r w:rsidRPr="00A413B5">
        <w:rPr>
          <w:rFonts w:ascii="Times New Roman" w:eastAsia="Times New Roman" w:hAnsi="Times New Roman" w:cs="Times New Roman"/>
          <w:color w:val="000000"/>
          <w:sz w:val="28"/>
          <w:szCs w:val="28"/>
          <w:lang w:eastAsia="ru-RU"/>
        </w:rPr>
        <w:t>поверхности.</w:t>
      </w:r>
      <w:r>
        <w:rPr>
          <w:rFonts w:ascii="Times New Roman" w:eastAsia="Times New Roman" w:hAnsi="Times New Roman" w:cs="Times New Roman"/>
          <w:i/>
          <w:color w:val="000000"/>
          <w:sz w:val="28"/>
          <w:szCs w:val="28"/>
          <w:lang w:eastAsia="ru-RU"/>
        </w:rPr>
        <w:t xml:space="preserve"> </w:t>
      </w:r>
      <w:r w:rsidRPr="00A413B5">
        <w:rPr>
          <w:rFonts w:ascii="Times New Roman" w:eastAsia="Times New Roman" w:hAnsi="Times New Roman" w:cs="Times New Roman"/>
          <w:color w:val="000000"/>
          <w:sz w:val="28"/>
          <w:szCs w:val="28"/>
          <w:lang w:eastAsia="ru-RU"/>
        </w:rPr>
        <w:t>В данной технике работы работают в основном все дети, начиная с раннего возраста. Для раннего возраста можно подготовить контурный рисунок более простой, без мелких деталей, а в старшем возрасте дети могут нанести самостоятельно более сложные композиции, с мелкими деталями.</w:t>
      </w:r>
    </w:p>
    <w:p w:rsidR="008C28AA" w:rsidRPr="00A413B5" w:rsidRDefault="008C28AA" w:rsidP="008C28AA">
      <w:pPr>
        <w:shd w:val="clear" w:color="auto" w:fill="FFFFFF"/>
        <w:spacing w:after="0" w:line="360" w:lineRule="auto"/>
        <w:ind w:left="0" w:firstLine="708"/>
        <w:rPr>
          <w:rFonts w:ascii="Times New Roman" w:eastAsia="Times New Roman" w:hAnsi="Times New Roman" w:cs="Times New Roman"/>
          <w:color w:val="000000"/>
          <w:sz w:val="28"/>
          <w:szCs w:val="28"/>
          <w:lang w:eastAsia="ru-RU"/>
        </w:rPr>
      </w:pPr>
      <w:proofErr w:type="gramStart"/>
      <w:r w:rsidRPr="00A413B5">
        <w:rPr>
          <w:rFonts w:ascii="Times New Roman" w:eastAsia="Times New Roman" w:hAnsi="Times New Roman" w:cs="Times New Roman"/>
          <w:i/>
          <w:color w:val="000000"/>
          <w:sz w:val="28"/>
          <w:szCs w:val="28"/>
          <w:lang w:eastAsia="ru-RU"/>
        </w:rPr>
        <w:t>Обратная</w:t>
      </w:r>
      <w:proofErr w:type="gramEnd"/>
      <w:r w:rsidRPr="00A413B5">
        <w:rPr>
          <w:rFonts w:ascii="Times New Roman" w:eastAsia="Times New Roman" w:hAnsi="Times New Roman" w:cs="Times New Roman"/>
          <w:i/>
          <w:color w:val="000000"/>
          <w:sz w:val="28"/>
          <w:szCs w:val="28"/>
          <w:lang w:eastAsia="ru-RU"/>
        </w:rPr>
        <w:t xml:space="preserve"> пластилинография</w:t>
      </w:r>
      <w:r w:rsidRPr="00A413B5">
        <w:rPr>
          <w:rFonts w:ascii="Times New Roman" w:eastAsia="Times New Roman" w:hAnsi="Times New Roman" w:cs="Times New Roman"/>
          <w:color w:val="000000"/>
          <w:sz w:val="28"/>
          <w:szCs w:val="28"/>
          <w:lang w:eastAsia="ru-RU"/>
        </w:rPr>
        <w:t xml:space="preserve"> - изображение лепной картины с обратной стороны</w:t>
      </w:r>
      <w:r>
        <w:rPr>
          <w:rFonts w:ascii="Times New Roman" w:eastAsia="Times New Roman" w:hAnsi="Times New Roman" w:cs="Times New Roman"/>
          <w:color w:val="000000"/>
          <w:sz w:val="28"/>
          <w:szCs w:val="28"/>
          <w:lang w:eastAsia="ru-RU"/>
        </w:rPr>
        <w:t xml:space="preserve"> </w:t>
      </w:r>
      <w:r w:rsidRPr="00A413B5">
        <w:rPr>
          <w:rFonts w:ascii="Times New Roman" w:eastAsia="Times New Roman" w:hAnsi="Times New Roman" w:cs="Times New Roman"/>
          <w:color w:val="000000"/>
          <w:sz w:val="28"/>
          <w:szCs w:val="28"/>
          <w:lang w:eastAsia="ru-RU"/>
        </w:rPr>
        <w:t xml:space="preserve">прозрачной поверхности или витражная. Данный вид пластилинографии используется на стекле, изображение получается с другой стороны, поэтому называется </w:t>
      </w:r>
      <w:proofErr w:type="gramStart"/>
      <w:r w:rsidRPr="00A413B5">
        <w:rPr>
          <w:rFonts w:ascii="Times New Roman" w:eastAsia="Times New Roman" w:hAnsi="Times New Roman" w:cs="Times New Roman"/>
          <w:color w:val="000000"/>
          <w:sz w:val="28"/>
          <w:szCs w:val="28"/>
          <w:lang w:eastAsia="ru-RU"/>
        </w:rPr>
        <w:t>обратная</w:t>
      </w:r>
      <w:proofErr w:type="gramEnd"/>
      <w:r w:rsidRPr="00A413B5">
        <w:rPr>
          <w:rFonts w:ascii="Times New Roman" w:eastAsia="Times New Roman" w:hAnsi="Times New Roman" w:cs="Times New Roman"/>
          <w:color w:val="000000"/>
          <w:sz w:val="28"/>
          <w:szCs w:val="28"/>
          <w:lang w:eastAsia="ru-RU"/>
        </w:rPr>
        <w:t xml:space="preserve"> пластилинография. Так как на стекле детям дошкольного возраста работать нельзя, можно использовать пластик или оргстекло.</w:t>
      </w:r>
    </w:p>
    <w:p w:rsidR="008C28AA" w:rsidRPr="00A413B5" w:rsidRDefault="008C28AA" w:rsidP="008C28AA">
      <w:pPr>
        <w:shd w:val="clear" w:color="auto" w:fill="FFFFFF"/>
        <w:spacing w:after="0" w:line="360" w:lineRule="auto"/>
        <w:ind w:left="0" w:firstLine="708"/>
        <w:rPr>
          <w:rFonts w:ascii="Times New Roman" w:eastAsia="Times New Roman" w:hAnsi="Times New Roman" w:cs="Times New Roman"/>
          <w:i/>
          <w:color w:val="000000"/>
          <w:sz w:val="28"/>
          <w:szCs w:val="28"/>
          <w:lang w:eastAsia="ru-RU"/>
        </w:rPr>
      </w:pPr>
      <w:proofErr w:type="gramStart"/>
      <w:r w:rsidRPr="00A413B5">
        <w:rPr>
          <w:rFonts w:ascii="Times New Roman" w:eastAsia="Times New Roman" w:hAnsi="Times New Roman" w:cs="Times New Roman"/>
          <w:i/>
          <w:color w:val="000000"/>
          <w:sz w:val="28"/>
          <w:szCs w:val="28"/>
          <w:lang w:eastAsia="ru-RU"/>
        </w:rPr>
        <w:t>Модульная</w:t>
      </w:r>
      <w:proofErr w:type="gramEnd"/>
      <w:r w:rsidRPr="00A413B5">
        <w:rPr>
          <w:rFonts w:ascii="Times New Roman" w:eastAsia="Times New Roman" w:hAnsi="Times New Roman" w:cs="Times New Roman"/>
          <w:i/>
          <w:color w:val="000000"/>
          <w:sz w:val="28"/>
          <w:szCs w:val="28"/>
          <w:lang w:eastAsia="ru-RU"/>
        </w:rPr>
        <w:t xml:space="preserve"> пластилинография </w:t>
      </w:r>
      <w:r w:rsidRPr="00A413B5">
        <w:rPr>
          <w:rFonts w:ascii="Times New Roman" w:eastAsia="Times New Roman" w:hAnsi="Times New Roman" w:cs="Times New Roman"/>
          <w:color w:val="000000"/>
          <w:sz w:val="28"/>
          <w:szCs w:val="28"/>
          <w:lang w:eastAsia="ru-RU"/>
        </w:rPr>
        <w:t>–</w:t>
      </w:r>
      <w:r w:rsidRPr="00A413B5">
        <w:rPr>
          <w:rFonts w:ascii="Times New Roman" w:eastAsia="Times New Roman" w:hAnsi="Times New Roman" w:cs="Times New Roman"/>
          <w:i/>
          <w:color w:val="000000"/>
          <w:sz w:val="28"/>
          <w:szCs w:val="28"/>
          <w:lang w:eastAsia="ru-RU"/>
        </w:rPr>
        <w:t xml:space="preserve"> </w:t>
      </w:r>
      <w:r w:rsidRPr="00A413B5">
        <w:rPr>
          <w:rFonts w:ascii="Times New Roman" w:eastAsia="Times New Roman" w:hAnsi="Times New Roman" w:cs="Times New Roman"/>
          <w:color w:val="000000"/>
          <w:sz w:val="28"/>
          <w:szCs w:val="28"/>
          <w:lang w:eastAsia="ru-RU"/>
        </w:rPr>
        <w:t>изображение</w:t>
      </w:r>
      <w:r w:rsidRPr="00A413B5">
        <w:rPr>
          <w:rFonts w:ascii="Times New Roman" w:eastAsia="Times New Roman" w:hAnsi="Times New Roman" w:cs="Times New Roman"/>
          <w:i/>
          <w:color w:val="000000"/>
          <w:sz w:val="28"/>
          <w:szCs w:val="28"/>
          <w:lang w:eastAsia="ru-RU"/>
        </w:rPr>
        <w:t xml:space="preserve"> </w:t>
      </w:r>
      <w:r w:rsidRPr="00A413B5">
        <w:rPr>
          <w:rFonts w:ascii="Times New Roman" w:eastAsia="Times New Roman" w:hAnsi="Times New Roman" w:cs="Times New Roman"/>
          <w:color w:val="000000"/>
          <w:sz w:val="28"/>
          <w:szCs w:val="28"/>
          <w:lang w:eastAsia="ru-RU"/>
        </w:rPr>
        <w:t>лепной</w:t>
      </w:r>
      <w:r w:rsidRPr="00A413B5">
        <w:rPr>
          <w:rFonts w:ascii="Times New Roman" w:eastAsia="Times New Roman" w:hAnsi="Times New Roman" w:cs="Times New Roman"/>
          <w:i/>
          <w:color w:val="000000"/>
          <w:sz w:val="28"/>
          <w:szCs w:val="28"/>
          <w:lang w:eastAsia="ru-RU"/>
        </w:rPr>
        <w:t xml:space="preserve"> </w:t>
      </w:r>
      <w:r w:rsidRPr="00A413B5">
        <w:rPr>
          <w:rFonts w:ascii="Times New Roman" w:eastAsia="Times New Roman" w:hAnsi="Times New Roman" w:cs="Times New Roman"/>
          <w:color w:val="000000"/>
          <w:sz w:val="28"/>
          <w:szCs w:val="28"/>
          <w:lang w:eastAsia="ru-RU"/>
        </w:rPr>
        <w:t>картины</w:t>
      </w:r>
      <w:r w:rsidRPr="00A413B5">
        <w:rPr>
          <w:rFonts w:ascii="Times New Roman" w:eastAsia="Times New Roman" w:hAnsi="Times New Roman" w:cs="Times New Roman"/>
          <w:i/>
          <w:color w:val="000000"/>
          <w:sz w:val="28"/>
          <w:szCs w:val="28"/>
          <w:lang w:eastAsia="ru-RU"/>
        </w:rPr>
        <w:t xml:space="preserve"> </w:t>
      </w:r>
      <w:r w:rsidRPr="00A413B5">
        <w:rPr>
          <w:rFonts w:ascii="Times New Roman" w:eastAsia="Times New Roman" w:hAnsi="Times New Roman" w:cs="Times New Roman"/>
          <w:color w:val="000000"/>
          <w:sz w:val="28"/>
          <w:szCs w:val="28"/>
          <w:lang w:eastAsia="ru-RU"/>
        </w:rPr>
        <w:t>с</w:t>
      </w:r>
      <w:r w:rsidRPr="00A413B5">
        <w:rPr>
          <w:rFonts w:ascii="Times New Roman" w:eastAsia="Times New Roman" w:hAnsi="Times New Roman" w:cs="Times New Roman"/>
          <w:i/>
          <w:color w:val="000000"/>
          <w:sz w:val="28"/>
          <w:szCs w:val="28"/>
          <w:lang w:eastAsia="ru-RU"/>
        </w:rPr>
        <w:t xml:space="preserve"> </w:t>
      </w:r>
      <w:r w:rsidRPr="00A413B5">
        <w:rPr>
          <w:rFonts w:ascii="Times New Roman" w:eastAsia="Times New Roman" w:hAnsi="Times New Roman" w:cs="Times New Roman"/>
          <w:color w:val="000000"/>
          <w:sz w:val="28"/>
          <w:szCs w:val="28"/>
          <w:lang w:eastAsia="ru-RU"/>
        </w:rPr>
        <w:t>использованием различных элементов - валиков, шариков, дисков. Данная</w:t>
      </w:r>
      <w:r w:rsidRPr="00A413B5">
        <w:rPr>
          <w:rFonts w:ascii="Times New Roman" w:eastAsia="Times New Roman" w:hAnsi="Times New Roman" w:cs="Times New Roman"/>
          <w:i/>
          <w:color w:val="000000"/>
          <w:sz w:val="28"/>
          <w:szCs w:val="28"/>
          <w:lang w:eastAsia="ru-RU"/>
        </w:rPr>
        <w:t xml:space="preserve"> </w:t>
      </w:r>
      <w:r w:rsidRPr="00A413B5">
        <w:rPr>
          <w:rFonts w:ascii="Times New Roman" w:eastAsia="Times New Roman" w:hAnsi="Times New Roman" w:cs="Times New Roman"/>
          <w:color w:val="000000"/>
          <w:sz w:val="28"/>
          <w:szCs w:val="28"/>
          <w:lang w:eastAsia="ru-RU"/>
        </w:rPr>
        <w:t>техника более сложная, так как необходимо владение всеми приемами лепки.</w:t>
      </w:r>
    </w:p>
    <w:p w:rsidR="008C28AA" w:rsidRPr="00A413B5" w:rsidRDefault="008C28AA" w:rsidP="008C28AA">
      <w:pPr>
        <w:shd w:val="clear" w:color="auto" w:fill="FFFFFF"/>
        <w:spacing w:after="0" w:line="360" w:lineRule="auto"/>
        <w:ind w:left="0" w:firstLine="708"/>
        <w:rPr>
          <w:rFonts w:ascii="Times New Roman" w:eastAsia="Times New Roman" w:hAnsi="Times New Roman" w:cs="Times New Roman"/>
          <w:color w:val="000000"/>
          <w:sz w:val="28"/>
          <w:szCs w:val="28"/>
          <w:lang w:eastAsia="ru-RU"/>
        </w:rPr>
      </w:pPr>
      <w:proofErr w:type="gramStart"/>
      <w:r w:rsidRPr="00A413B5">
        <w:rPr>
          <w:rFonts w:ascii="Times New Roman" w:eastAsia="Times New Roman" w:hAnsi="Times New Roman" w:cs="Times New Roman"/>
          <w:i/>
          <w:color w:val="000000"/>
          <w:sz w:val="28"/>
          <w:szCs w:val="28"/>
          <w:lang w:eastAsia="ru-RU"/>
        </w:rPr>
        <w:t>Мозаичная</w:t>
      </w:r>
      <w:proofErr w:type="gramEnd"/>
      <w:r w:rsidRPr="00A413B5">
        <w:rPr>
          <w:rFonts w:ascii="Times New Roman" w:eastAsia="Times New Roman" w:hAnsi="Times New Roman" w:cs="Times New Roman"/>
          <w:i/>
          <w:color w:val="000000"/>
          <w:sz w:val="28"/>
          <w:szCs w:val="28"/>
          <w:lang w:eastAsia="ru-RU"/>
        </w:rPr>
        <w:t xml:space="preserve"> пластилинография</w:t>
      </w:r>
      <w:r w:rsidRPr="00A413B5">
        <w:rPr>
          <w:rFonts w:ascii="Times New Roman" w:eastAsia="Times New Roman" w:hAnsi="Times New Roman" w:cs="Times New Roman"/>
          <w:color w:val="000000"/>
          <w:sz w:val="28"/>
          <w:szCs w:val="28"/>
          <w:lang w:eastAsia="ru-RU"/>
        </w:rPr>
        <w:t xml:space="preserve"> - изображение лепной картины с помощью шариков из пластилина. Такая техника наиболее простая, так как элементы все одинаковые - пластилиновые шарики. Необходимо лишь красиво сочетать цвета и аккуратно заполнить пространство, не выходя за контур.</w:t>
      </w:r>
    </w:p>
    <w:p w:rsidR="00DD22AB" w:rsidRPr="0095089A" w:rsidRDefault="008C28AA" w:rsidP="0095089A">
      <w:pPr>
        <w:shd w:val="clear" w:color="auto" w:fill="FFFFFF"/>
        <w:spacing w:after="0" w:line="360" w:lineRule="auto"/>
        <w:ind w:left="0" w:firstLine="708"/>
        <w:rPr>
          <w:rFonts w:ascii="Times New Roman" w:eastAsia="Times New Roman" w:hAnsi="Times New Roman" w:cs="Times New Roman"/>
          <w:color w:val="000000"/>
          <w:sz w:val="28"/>
          <w:szCs w:val="28"/>
          <w:lang w:eastAsia="ru-RU"/>
        </w:rPr>
      </w:pPr>
      <w:proofErr w:type="gramStart"/>
      <w:r w:rsidRPr="00A413B5">
        <w:rPr>
          <w:rFonts w:ascii="Times New Roman" w:eastAsia="Times New Roman" w:hAnsi="Times New Roman" w:cs="Times New Roman"/>
          <w:i/>
          <w:color w:val="000000"/>
          <w:sz w:val="28"/>
          <w:szCs w:val="28"/>
          <w:lang w:eastAsia="ru-RU"/>
        </w:rPr>
        <w:t>Контурная</w:t>
      </w:r>
      <w:proofErr w:type="gramEnd"/>
      <w:r w:rsidRPr="00A413B5">
        <w:rPr>
          <w:rFonts w:ascii="Times New Roman" w:eastAsia="Times New Roman" w:hAnsi="Times New Roman" w:cs="Times New Roman"/>
          <w:i/>
          <w:color w:val="000000"/>
          <w:sz w:val="28"/>
          <w:szCs w:val="28"/>
          <w:lang w:eastAsia="ru-RU"/>
        </w:rPr>
        <w:t xml:space="preserve"> пластилинография</w:t>
      </w:r>
      <w:r w:rsidRPr="00A413B5">
        <w:rPr>
          <w:rFonts w:ascii="Times New Roman" w:eastAsia="Times New Roman" w:hAnsi="Times New Roman" w:cs="Times New Roman"/>
          <w:color w:val="000000"/>
          <w:sz w:val="28"/>
          <w:szCs w:val="28"/>
          <w:lang w:eastAsia="ru-RU"/>
        </w:rPr>
        <w:t xml:space="preserve"> - изображение предмета при помощи жгутиков. Данная техника больше походит для старшего возраста, так как требует усидчивости и кропотливой работы.</w:t>
      </w:r>
    </w:p>
    <w:p w:rsidR="008C28AA" w:rsidRPr="00A413B5" w:rsidRDefault="008C28AA" w:rsidP="008C28AA">
      <w:pPr>
        <w:shd w:val="clear" w:color="auto" w:fill="FFFFFF"/>
        <w:spacing w:after="0" w:line="360" w:lineRule="auto"/>
        <w:ind w:left="0" w:firstLine="708"/>
        <w:rPr>
          <w:rFonts w:ascii="Times New Roman" w:eastAsia="Times New Roman" w:hAnsi="Times New Roman" w:cs="Times New Roman"/>
          <w:color w:val="000000"/>
          <w:sz w:val="28"/>
          <w:szCs w:val="28"/>
          <w:lang w:eastAsia="ru-RU"/>
        </w:rPr>
      </w:pPr>
      <w:proofErr w:type="gramStart"/>
      <w:r w:rsidRPr="00A413B5">
        <w:rPr>
          <w:rFonts w:ascii="Times New Roman" w:eastAsia="Times New Roman" w:hAnsi="Times New Roman" w:cs="Times New Roman"/>
          <w:i/>
          <w:color w:val="000000"/>
          <w:sz w:val="28"/>
          <w:szCs w:val="28"/>
          <w:lang w:eastAsia="ru-RU"/>
        </w:rPr>
        <w:t>Многослойная</w:t>
      </w:r>
      <w:proofErr w:type="gramEnd"/>
      <w:r w:rsidRPr="00A413B5">
        <w:rPr>
          <w:rFonts w:ascii="Times New Roman" w:eastAsia="Times New Roman" w:hAnsi="Times New Roman" w:cs="Times New Roman"/>
          <w:i/>
          <w:color w:val="000000"/>
          <w:sz w:val="28"/>
          <w:szCs w:val="28"/>
          <w:lang w:eastAsia="ru-RU"/>
        </w:rPr>
        <w:t xml:space="preserve"> пластилинография</w:t>
      </w:r>
      <w:r w:rsidRPr="00A413B5">
        <w:rPr>
          <w:rFonts w:ascii="Times New Roman" w:eastAsia="Times New Roman" w:hAnsi="Times New Roman" w:cs="Times New Roman"/>
          <w:color w:val="000000"/>
          <w:sz w:val="28"/>
          <w:szCs w:val="28"/>
          <w:lang w:eastAsia="ru-RU"/>
        </w:rPr>
        <w:t xml:space="preserve"> - объемное изображение лепной картины с последовательным нанесением нескольких слоев. Преимущества данной техники в том, что на плоскости можно выполнить очень красивый и </w:t>
      </w:r>
      <w:r w:rsidRPr="00A413B5">
        <w:rPr>
          <w:rFonts w:ascii="Times New Roman" w:eastAsia="Times New Roman" w:hAnsi="Times New Roman" w:cs="Times New Roman"/>
          <w:color w:val="000000"/>
          <w:sz w:val="28"/>
          <w:szCs w:val="28"/>
          <w:lang w:eastAsia="ru-RU"/>
        </w:rPr>
        <w:lastRenderedPageBreak/>
        <w:t>яркий сюжет. Такая техника подходит для изображения неба, гор, лес и других пейзажных сюжетов, когда один слой сверху закрывается другим.</w:t>
      </w:r>
    </w:p>
    <w:p w:rsidR="0095089A" w:rsidRDefault="008C28AA" w:rsidP="009C6707">
      <w:pPr>
        <w:shd w:val="clear" w:color="auto" w:fill="FFFFFF"/>
        <w:spacing w:after="0" w:line="360" w:lineRule="auto"/>
        <w:ind w:left="0" w:firstLine="708"/>
        <w:rPr>
          <w:rFonts w:ascii="Times New Roman" w:eastAsia="Times New Roman" w:hAnsi="Times New Roman" w:cs="Times New Roman"/>
          <w:color w:val="000000"/>
          <w:sz w:val="28"/>
          <w:szCs w:val="28"/>
          <w:lang w:eastAsia="ru-RU"/>
        </w:rPr>
      </w:pPr>
      <w:proofErr w:type="gramStart"/>
      <w:r w:rsidRPr="00A413B5">
        <w:rPr>
          <w:rFonts w:ascii="Times New Roman" w:eastAsia="Times New Roman" w:hAnsi="Times New Roman" w:cs="Times New Roman"/>
          <w:i/>
          <w:color w:val="000000"/>
          <w:sz w:val="28"/>
          <w:szCs w:val="28"/>
          <w:lang w:eastAsia="ru-RU"/>
        </w:rPr>
        <w:t>Фактурная</w:t>
      </w:r>
      <w:proofErr w:type="gramEnd"/>
      <w:r w:rsidRPr="00A413B5">
        <w:rPr>
          <w:rFonts w:ascii="Times New Roman" w:eastAsia="Times New Roman" w:hAnsi="Times New Roman" w:cs="Times New Roman"/>
          <w:i/>
          <w:color w:val="000000"/>
          <w:sz w:val="28"/>
          <w:szCs w:val="28"/>
          <w:lang w:eastAsia="ru-RU"/>
        </w:rPr>
        <w:t xml:space="preserve"> пластилинография</w:t>
      </w:r>
      <w:r w:rsidRPr="00A413B5">
        <w:rPr>
          <w:rFonts w:ascii="Times New Roman" w:eastAsia="Times New Roman" w:hAnsi="Times New Roman" w:cs="Times New Roman"/>
          <w:color w:val="000000"/>
          <w:sz w:val="28"/>
          <w:szCs w:val="28"/>
          <w:lang w:eastAsia="ru-RU"/>
        </w:rPr>
        <w:t xml:space="preserve"> - изображение больших участков картины на горизонтальной поверхности с более выпуклым изображением (барельеф, горельеф, контррельеф).</w:t>
      </w:r>
    </w:p>
    <w:p w:rsidR="008C28AA" w:rsidRPr="008C28AA" w:rsidRDefault="008C28AA" w:rsidP="008C28AA">
      <w:pPr>
        <w:shd w:val="clear" w:color="auto" w:fill="FFFFFF"/>
        <w:spacing w:after="0" w:line="360" w:lineRule="auto"/>
        <w:ind w:left="0"/>
        <w:rPr>
          <w:rFonts w:ascii="Times New Roman" w:eastAsia="Times New Roman" w:hAnsi="Times New Roman" w:cs="Times New Roman"/>
          <w:color w:val="000000"/>
          <w:sz w:val="28"/>
          <w:szCs w:val="28"/>
          <w:u w:val="single"/>
          <w:lang w:eastAsia="ru-RU"/>
        </w:rPr>
      </w:pPr>
      <w:r w:rsidRPr="008C28AA">
        <w:rPr>
          <w:rFonts w:ascii="Times New Roman" w:eastAsia="Times New Roman" w:hAnsi="Times New Roman" w:cs="Times New Roman"/>
          <w:color w:val="000000"/>
          <w:sz w:val="28"/>
          <w:szCs w:val="28"/>
          <w:u w:val="single"/>
          <w:lang w:eastAsia="ru-RU"/>
        </w:rPr>
        <w:t>Приёмы пластилинографии</w:t>
      </w:r>
      <w:r>
        <w:rPr>
          <w:rFonts w:ascii="Times New Roman" w:eastAsia="Times New Roman" w:hAnsi="Times New Roman" w:cs="Times New Roman"/>
          <w:color w:val="000000"/>
          <w:sz w:val="28"/>
          <w:szCs w:val="28"/>
          <w:u w:val="single"/>
          <w:lang w:eastAsia="ru-RU"/>
        </w:rPr>
        <w:t>:</w:t>
      </w:r>
    </w:p>
    <w:p w:rsidR="008C28AA" w:rsidRPr="00A413B5" w:rsidRDefault="008C28AA" w:rsidP="008C28AA">
      <w:pPr>
        <w:shd w:val="clear" w:color="auto" w:fill="FFFFFF"/>
        <w:spacing w:after="0" w:line="360" w:lineRule="auto"/>
        <w:ind w:left="0"/>
        <w:rPr>
          <w:rFonts w:ascii="Times New Roman" w:eastAsia="Times New Roman" w:hAnsi="Times New Roman" w:cs="Times New Roman"/>
          <w:color w:val="000000"/>
          <w:sz w:val="28"/>
          <w:szCs w:val="28"/>
          <w:lang w:eastAsia="ru-RU"/>
        </w:rPr>
      </w:pPr>
      <w:r w:rsidRPr="00A413B5">
        <w:rPr>
          <w:rFonts w:ascii="Times New Roman" w:eastAsia="Times New Roman" w:hAnsi="Times New Roman" w:cs="Times New Roman"/>
          <w:color w:val="000000"/>
          <w:sz w:val="28"/>
          <w:szCs w:val="28"/>
          <w:lang w:eastAsia="ru-RU"/>
        </w:rPr>
        <w:t>Дети дошкольного возраста могут без труда освоить несколько приемов</w:t>
      </w:r>
    </w:p>
    <w:p w:rsidR="008C28AA" w:rsidRPr="00A413B5" w:rsidRDefault="008C28AA" w:rsidP="008C28AA">
      <w:pPr>
        <w:shd w:val="clear" w:color="auto" w:fill="FFFFFF"/>
        <w:spacing w:after="0" w:line="360" w:lineRule="auto"/>
        <w:ind w:left="0"/>
        <w:rPr>
          <w:rFonts w:ascii="Times New Roman" w:eastAsia="Times New Roman" w:hAnsi="Times New Roman" w:cs="Times New Roman"/>
          <w:color w:val="000000"/>
          <w:sz w:val="28"/>
          <w:szCs w:val="28"/>
          <w:lang w:eastAsia="ru-RU"/>
        </w:rPr>
      </w:pPr>
      <w:r w:rsidRPr="00A413B5">
        <w:rPr>
          <w:rFonts w:ascii="Times New Roman" w:eastAsia="Times New Roman" w:hAnsi="Times New Roman" w:cs="Times New Roman"/>
          <w:color w:val="000000"/>
          <w:sz w:val="28"/>
          <w:szCs w:val="28"/>
          <w:lang w:eastAsia="ru-RU"/>
        </w:rPr>
        <w:t xml:space="preserve">пластилинографии. </w:t>
      </w:r>
    </w:p>
    <w:p w:rsidR="008C28AA" w:rsidRPr="00A413B5" w:rsidRDefault="008C28AA" w:rsidP="008C28AA">
      <w:pPr>
        <w:pStyle w:val="a8"/>
        <w:numPr>
          <w:ilvl w:val="0"/>
          <w:numId w:val="4"/>
        </w:numPr>
        <w:shd w:val="clear" w:color="auto" w:fill="FFFFFF"/>
        <w:spacing w:after="0" w:line="360" w:lineRule="auto"/>
        <w:rPr>
          <w:rFonts w:ascii="Times New Roman" w:eastAsia="Times New Roman" w:hAnsi="Times New Roman" w:cs="Times New Roman"/>
          <w:color w:val="000000"/>
          <w:sz w:val="28"/>
          <w:szCs w:val="28"/>
          <w:lang w:eastAsia="ru-RU"/>
        </w:rPr>
      </w:pPr>
      <w:r w:rsidRPr="00A413B5">
        <w:rPr>
          <w:rFonts w:ascii="Times New Roman" w:eastAsia="Times New Roman" w:hAnsi="Times New Roman" w:cs="Times New Roman"/>
          <w:color w:val="000000"/>
          <w:sz w:val="28"/>
          <w:szCs w:val="28"/>
          <w:lang w:eastAsia="ru-RU"/>
        </w:rPr>
        <w:t>Раскатывание.</w:t>
      </w:r>
    </w:p>
    <w:p w:rsidR="008C28AA" w:rsidRPr="00A413B5" w:rsidRDefault="008C28AA" w:rsidP="008C28AA">
      <w:pPr>
        <w:shd w:val="clear" w:color="auto" w:fill="FFFFFF"/>
        <w:spacing w:after="0" w:line="360" w:lineRule="auto"/>
        <w:ind w:left="0"/>
        <w:rPr>
          <w:rFonts w:ascii="Times New Roman" w:eastAsia="Times New Roman" w:hAnsi="Times New Roman" w:cs="Times New Roman"/>
          <w:color w:val="000000"/>
          <w:sz w:val="28"/>
          <w:szCs w:val="28"/>
          <w:lang w:eastAsia="ru-RU"/>
        </w:rPr>
      </w:pPr>
      <w:r w:rsidRPr="00A413B5">
        <w:rPr>
          <w:rFonts w:ascii="Times New Roman" w:eastAsia="Times New Roman" w:hAnsi="Times New Roman" w:cs="Times New Roman"/>
          <w:color w:val="000000"/>
          <w:sz w:val="28"/>
          <w:szCs w:val="28"/>
          <w:lang w:eastAsia="ru-RU"/>
        </w:rPr>
        <w:t>Чтобы получился цилиндр, кусочек пластилина раскатывается между ладошками или на доске, удлиняется до нужной длины или диаметра.</w:t>
      </w:r>
    </w:p>
    <w:p w:rsidR="008C28AA" w:rsidRPr="00A413B5" w:rsidRDefault="008C28AA" w:rsidP="008C28AA">
      <w:pPr>
        <w:pStyle w:val="a8"/>
        <w:numPr>
          <w:ilvl w:val="0"/>
          <w:numId w:val="4"/>
        </w:numPr>
        <w:shd w:val="clear" w:color="auto" w:fill="FFFFFF"/>
        <w:spacing w:after="0" w:line="360" w:lineRule="auto"/>
        <w:rPr>
          <w:rFonts w:ascii="Times New Roman" w:eastAsia="Times New Roman" w:hAnsi="Times New Roman" w:cs="Times New Roman"/>
          <w:color w:val="000000"/>
          <w:sz w:val="28"/>
          <w:szCs w:val="28"/>
          <w:lang w:eastAsia="ru-RU"/>
        </w:rPr>
      </w:pPr>
      <w:r w:rsidRPr="00A413B5">
        <w:rPr>
          <w:rFonts w:ascii="Times New Roman" w:eastAsia="Times New Roman" w:hAnsi="Times New Roman" w:cs="Times New Roman"/>
          <w:color w:val="000000"/>
          <w:sz w:val="28"/>
          <w:szCs w:val="28"/>
          <w:lang w:eastAsia="ru-RU"/>
        </w:rPr>
        <w:t>Скатывание. Кусочек пластилина круговыми движениями в ладошках</w:t>
      </w:r>
    </w:p>
    <w:p w:rsidR="008C28AA" w:rsidRPr="00A413B5" w:rsidRDefault="008C28AA" w:rsidP="008C28AA">
      <w:pPr>
        <w:shd w:val="clear" w:color="auto" w:fill="FFFFFF"/>
        <w:spacing w:after="0" w:line="360" w:lineRule="auto"/>
        <w:ind w:left="0"/>
        <w:rPr>
          <w:rFonts w:ascii="Times New Roman" w:eastAsia="Times New Roman" w:hAnsi="Times New Roman" w:cs="Times New Roman"/>
          <w:color w:val="000000"/>
          <w:sz w:val="28"/>
          <w:szCs w:val="28"/>
          <w:lang w:eastAsia="ru-RU"/>
        </w:rPr>
      </w:pPr>
      <w:r w:rsidRPr="00A413B5">
        <w:rPr>
          <w:rFonts w:ascii="Times New Roman" w:eastAsia="Times New Roman" w:hAnsi="Times New Roman" w:cs="Times New Roman"/>
          <w:color w:val="000000"/>
          <w:sz w:val="28"/>
          <w:szCs w:val="28"/>
          <w:lang w:eastAsia="ru-RU"/>
        </w:rPr>
        <w:t>скатывается в шарик.</w:t>
      </w:r>
    </w:p>
    <w:p w:rsidR="008C28AA" w:rsidRPr="00A413B5" w:rsidRDefault="008C28AA" w:rsidP="008C28AA">
      <w:pPr>
        <w:pStyle w:val="a8"/>
        <w:numPr>
          <w:ilvl w:val="0"/>
          <w:numId w:val="4"/>
        </w:numPr>
        <w:shd w:val="clear" w:color="auto" w:fill="FFFFFF"/>
        <w:spacing w:after="0" w:line="360" w:lineRule="auto"/>
        <w:rPr>
          <w:rFonts w:ascii="Times New Roman" w:eastAsia="Times New Roman" w:hAnsi="Times New Roman" w:cs="Times New Roman"/>
          <w:color w:val="000000"/>
          <w:sz w:val="28"/>
          <w:szCs w:val="28"/>
          <w:lang w:eastAsia="ru-RU"/>
        </w:rPr>
      </w:pPr>
      <w:r w:rsidRPr="00A413B5">
        <w:rPr>
          <w:rFonts w:ascii="Times New Roman" w:eastAsia="Times New Roman" w:hAnsi="Times New Roman" w:cs="Times New Roman"/>
          <w:color w:val="000000"/>
          <w:sz w:val="28"/>
          <w:szCs w:val="28"/>
          <w:lang w:eastAsia="ru-RU"/>
        </w:rPr>
        <w:t>Сплющивание. Шарик можно сдавить и превратить его в лепешку.</w:t>
      </w:r>
    </w:p>
    <w:p w:rsidR="008C28AA" w:rsidRPr="00A413B5" w:rsidRDefault="008C28AA" w:rsidP="008C28AA">
      <w:pPr>
        <w:pStyle w:val="a8"/>
        <w:numPr>
          <w:ilvl w:val="0"/>
          <w:numId w:val="4"/>
        </w:numPr>
        <w:shd w:val="clear" w:color="auto" w:fill="FFFFFF"/>
        <w:spacing w:after="0" w:line="360" w:lineRule="auto"/>
        <w:rPr>
          <w:rFonts w:ascii="Times New Roman" w:eastAsia="Times New Roman" w:hAnsi="Times New Roman" w:cs="Times New Roman"/>
          <w:color w:val="000000"/>
          <w:sz w:val="28"/>
          <w:szCs w:val="28"/>
          <w:lang w:eastAsia="ru-RU"/>
        </w:rPr>
      </w:pPr>
      <w:r w:rsidRPr="00A413B5">
        <w:rPr>
          <w:rFonts w:ascii="Times New Roman" w:eastAsia="Times New Roman" w:hAnsi="Times New Roman" w:cs="Times New Roman"/>
          <w:color w:val="000000"/>
          <w:sz w:val="28"/>
          <w:szCs w:val="28"/>
          <w:lang w:eastAsia="ru-RU"/>
        </w:rPr>
        <w:t>Вдавливание. Рисунок по поверхности можно выполнить как нажимом</w:t>
      </w:r>
    </w:p>
    <w:p w:rsidR="008C28AA" w:rsidRPr="00A413B5" w:rsidRDefault="008C28AA" w:rsidP="008C28AA">
      <w:pPr>
        <w:shd w:val="clear" w:color="auto" w:fill="FFFFFF"/>
        <w:spacing w:after="0" w:line="360" w:lineRule="auto"/>
        <w:ind w:left="0"/>
        <w:rPr>
          <w:rFonts w:ascii="Times New Roman" w:eastAsia="Times New Roman" w:hAnsi="Times New Roman" w:cs="Times New Roman"/>
          <w:color w:val="000000"/>
          <w:sz w:val="28"/>
          <w:szCs w:val="28"/>
          <w:lang w:eastAsia="ru-RU"/>
        </w:rPr>
      </w:pPr>
      <w:r w:rsidRPr="00A413B5">
        <w:rPr>
          <w:rFonts w:ascii="Times New Roman" w:eastAsia="Times New Roman" w:hAnsi="Times New Roman" w:cs="Times New Roman"/>
          <w:color w:val="000000"/>
          <w:sz w:val="28"/>
          <w:szCs w:val="28"/>
          <w:lang w:eastAsia="ru-RU"/>
        </w:rPr>
        <w:t>пальцами, так и стеками и вспомогательными инструментами.</w:t>
      </w:r>
    </w:p>
    <w:p w:rsidR="008C28AA" w:rsidRPr="00A413B5" w:rsidRDefault="008C28AA" w:rsidP="008C28AA">
      <w:pPr>
        <w:pStyle w:val="a8"/>
        <w:numPr>
          <w:ilvl w:val="0"/>
          <w:numId w:val="4"/>
        </w:numPr>
        <w:shd w:val="clear" w:color="auto" w:fill="FFFFFF"/>
        <w:spacing w:after="0" w:line="360" w:lineRule="auto"/>
        <w:rPr>
          <w:rFonts w:ascii="Times New Roman" w:eastAsia="Times New Roman" w:hAnsi="Times New Roman" w:cs="Times New Roman"/>
          <w:color w:val="000000"/>
          <w:sz w:val="28"/>
          <w:szCs w:val="28"/>
          <w:lang w:eastAsia="ru-RU"/>
        </w:rPr>
      </w:pPr>
      <w:r w:rsidRPr="00A413B5">
        <w:rPr>
          <w:rFonts w:ascii="Times New Roman" w:eastAsia="Times New Roman" w:hAnsi="Times New Roman" w:cs="Times New Roman"/>
          <w:color w:val="000000"/>
          <w:sz w:val="28"/>
          <w:szCs w:val="28"/>
          <w:lang w:eastAsia="ru-RU"/>
        </w:rPr>
        <w:t>Прощипывание. Собранными в щепотку пальцами детали прикрепляются</w:t>
      </w:r>
    </w:p>
    <w:p w:rsidR="008C28AA" w:rsidRPr="00A413B5" w:rsidRDefault="008C28AA" w:rsidP="008C28AA">
      <w:pPr>
        <w:shd w:val="clear" w:color="auto" w:fill="FFFFFF"/>
        <w:spacing w:after="0" w:line="360" w:lineRule="auto"/>
        <w:ind w:left="0"/>
        <w:rPr>
          <w:rFonts w:ascii="Times New Roman" w:eastAsia="Times New Roman" w:hAnsi="Times New Roman" w:cs="Times New Roman"/>
          <w:color w:val="000000"/>
          <w:sz w:val="28"/>
          <w:szCs w:val="28"/>
          <w:lang w:eastAsia="ru-RU"/>
        </w:rPr>
      </w:pPr>
      <w:r w:rsidRPr="00A413B5">
        <w:rPr>
          <w:rFonts w:ascii="Times New Roman" w:eastAsia="Times New Roman" w:hAnsi="Times New Roman" w:cs="Times New Roman"/>
          <w:color w:val="000000"/>
          <w:sz w:val="28"/>
          <w:szCs w:val="28"/>
          <w:lang w:eastAsia="ru-RU"/>
        </w:rPr>
        <w:t>друг к другу.</w:t>
      </w:r>
    </w:p>
    <w:p w:rsidR="008C28AA" w:rsidRPr="00A413B5" w:rsidRDefault="008C28AA" w:rsidP="00B21D9B">
      <w:pPr>
        <w:shd w:val="clear" w:color="auto" w:fill="FFFFFF"/>
        <w:spacing w:after="0" w:line="360" w:lineRule="auto"/>
        <w:ind w:left="0" w:firstLine="708"/>
        <w:rPr>
          <w:rFonts w:ascii="Times New Roman" w:eastAsia="Times New Roman" w:hAnsi="Times New Roman" w:cs="Times New Roman"/>
          <w:color w:val="000000"/>
          <w:sz w:val="28"/>
          <w:szCs w:val="28"/>
          <w:lang w:eastAsia="ru-RU"/>
        </w:rPr>
      </w:pPr>
      <w:r w:rsidRPr="00A413B5">
        <w:rPr>
          <w:rFonts w:ascii="Times New Roman" w:eastAsia="Times New Roman" w:hAnsi="Times New Roman" w:cs="Times New Roman"/>
          <w:color w:val="000000"/>
          <w:sz w:val="28"/>
          <w:szCs w:val="28"/>
          <w:lang w:eastAsia="ru-RU"/>
        </w:rPr>
        <w:t xml:space="preserve">Если приведённые выше приёмы используются в равной степени и </w:t>
      </w:r>
      <w:proofErr w:type="gramStart"/>
      <w:r w:rsidRPr="00A413B5">
        <w:rPr>
          <w:rFonts w:ascii="Times New Roman" w:eastAsia="Times New Roman" w:hAnsi="Times New Roman" w:cs="Times New Roman"/>
          <w:color w:val="000000"/>
          <w:sz w:val="28"/>
          <w:szCs w:val="28"/>
          <w:lang w:eastAsia="ru-RU"/>
        </w:rPr>
        <w:t>в</w:t>
      </w:r>
      <w:proofErr w:type="gramEnd"/>
    </w:p>
    <w:p w:rsidR="00B21D9B" w:rsidRDefault="008C28AA" w:rsidP="00A9581F">
      <w:pPr>
        <w:shd w:val="clear" w:color="auto" w:fill="FFFFFF"/>
        <w:spacing w:after="0" w:line="360" w:lineRule="auto"/>
        <w:ind w:left="0"/>
        <w:rPr>
          <w:rFonts w:ascii="Times New Roman" w:eastAsia="Times New Roman" w:hAnsi="Times New Roman" w:cs="Times New Roman"/>
          <w:color w:val="000000"/>
          <w:sz w:val="28"/>
          <w:szCs w:val="28"/>
          <w:lang w:eastAsia="ru-RU"/>
        </w:rPr>
      </w:pPr>
      <w:r w:rsidRPr="00A413B5">
        <w:rPr>
          <w:rFonts w:ascii="Times New Roman" w:eastAsia="Times New Roman" w:hAnsi="Times New Roman" w:cs="Times New Roman"/>
          <w:color w:val="000000"/>
          <w:sz w:val="28"/>
          <w:szCs w:val="28"/>
          <w:lang w:eastAsia="ru-RU"/>
        </w:rPr>
        <w:t>пластилинографии и в лепке, то следующие приемы являются характерными именно для</w:t>
      </w:r>
      <w:r>
        <w:rPr>
          <w:rFonts w:ascii="Times New Roman" w:eastAsia="Times New Roman" w:hAnsi="Times New Roman" w:cs="Times New Roman"/>
          <w:color w:val="000000"/>
          <w:sz w:val="28"/>
          <w:szCs w:val="28"/>
          <w:lang w:eastAsia="ru-RU"/>
        </w:rPr>
        <w:t xml:space="preserve"> </w:t>
      </w:r>
      <w:r w:rsidRPr="00A413B5">
        <w:rPr>
          <w:rFonts w:ascii="Times New Roman" w:eastAsia="Times New Roman" w:hAnsi="Times New Roman" w:cs="Times New Roman"/>
          <w:color w:val="000000"/>
          <w:sz w:val="28"/>
          <w:szCs w:val="28"/>
          <w:lang w:eastAsia="ru-RU"/>
        </w:rPr>
        <w:t xml:space="preserve">пластилинографии. </w:t>
      </w:r>
      <w:proofErr w:type="gramStart"/>
      <w:r w:rsidRPr="00A413B5">
        <w:rPr>
          <w:rFonts w:ascii="Times New Roman" w:eastAsia="Times New Roman" w:hAnsi="Times New Roman" w:cs="Times New Roman"/>
          <w:color w:val="000000"/>
          <w:sz w:val="28"/>
          <w:szCs w:val="28"/>
          <w:lang w:eastAsia="ru-RU"/>
        </w:rPr>
        <w:t>Это заглаживание, надавливание и размазывание, которые необходимы для создания плоской и гладкой поверхности.</w:t>
      </w:r>
      <w:proofErr w:type="gramEnd"/>
      <w:r w:rsidRPr="00A413B5">
        <w:rPr>
          <w:rFonts w:ascii="Times New Roman" w:eastAsia="Times New Roman" w:hAnsi="Times New Roman" w:cs="Times New Roman"/>
          <w:color w:val="000000"/>
          <w:sz w:val="28"/>
          <w:szCs w:val="28"/>
          <w:lang w:eastAsia="ru-RU"/>
        </w:rPr>
        <w:t xml:space="preserve"> Они выполняется усилиями кончиков пальцев. Что касается размазывания, то оно может выполняться сверху вниз либо слева направо.</w:t>
      </w:r>
    </w:p>
    <w:p w:rsidR="00A905EB" w:rsidRPr="008C28AA" w:rsidRDefault="008C28AA" w:rsidP="00A9581F">
      <w:pPr>
        <w:shd w:val="clear" w:color="auto" w:fill="FFFFFF"/>
        <w:spacing w:after="0" w:line="360" w:lineRule="auto"/>
        <w:ind w:left="0"/>
        <w:rPr>
          <w:rFonts w:ascii="Times New Roman" w:eastAsia="Times New Roman" w:hAnsi="Times New Roman" w:cs="Times New Roman"/>
          <w:b/>
          <w:color w:val="000000"/>
          <w:sz w:val="28"/>
          <w:szCs w:val="28"/>
          <w:lang w:eastAsia="ru-RU"/>
        </w:rPr>
      </w:pPr>
      <w:r w:rsidRPr="008C28AA">
        <w:rPr>
          <w:rFonts w:ascii="Times New Roman" w:hAnsi="Times New Roman" w:cs="Times New Roman"/>
          <w:b/>
          <w:color w:val="0D0D0D" w:themeColor="text1" w:themeTint="F2"/>
          <w:sz w:val="28"/>
          <w:szCs w:val="28"/>
        </w:rPr>
        <w:t xml:space="preserve">1.4 </w:t>
      </w:r>
      <w:proofErr w:type="gramStart"/>
      <w:r w:rsidRPr="008C28AA">
        <w:rPr>
          <w:rFonts w:ascii="Times New Roman" w:hAnsi="Times New Roman" w:cs="Times New Roman"/>
          <w:b/>
          <w:color w:val="0D0D0D" w:themeColor="text1" w:themeTint="F2"/>
          <w:sz w:val="28"/>
          <w:szCs w:val="28"/>
        </w:rPr>
        <w:t>Методические подходы</w:t>
      </w:r>
      <w:proofErr w:type="gramEnd"/>
      <w:r w:rsidRPr="008C28AA">
        <w:rPr>
          <w:rFonts w:ascii="Times New Roman" w:hAnsi="Times New Roman" w:cs="Times New Roman"/>
          <w:b/>
          <w:color w:val="0D0D0D" w:themeColor="text1" w:themeTint="F2"/>
          <w:sz w:val="28"/>
          <w:szCs w:val="28"/>
        </w:rPr>
        <w:t xml:space="preserve"> к развитию творческих способностей детей 3-4 лет через пластилинографию</w:t>
      </w:r>
    </w:p>
    <w:p w:rsidR="00A905EB" w:rsidRDefault="00B21D9B" w:rsidP="00A9581F">
      <w:pPr>
        <w:shd w:val="clear" w:color="auto" w:fill="FFFFFF"/>
        <w:spacing w:after="0" w:line="360" w:lineRule="auto"/>
        <w:ind w:left="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t>Развитие творческих способностей детей 3-4 лет через пластилинографию проходит в несколько этапов.</w:t>
      </w:r>
    </w:p>
    <w:p w:rsidR="00B21D9B" w:rsidRDefault="00B21D9B" w:rsidP="004A0562">
      <w:pPr>
        <w:spacing w:after="0" w:line="360" w:lineRule="auto"/>
        <w:ind w:left="0" w:firstLine="708"/>
        <w:rPr>
          <w:rFonts w:ascii="Times New Roman" w:eastAsia="Times New Roman" w:hAnsi="Times New Roman" w:cs="Times New Roman"/>
          <w:color w:val="0D0D0D" w:themeColor="text1" w:themeTint="F2"/>
          <w:sz w:val="28"/>
          <w:szCs w:val="28"/>
          <w:lang w:eastAsia="ru-RU"/>
        </w:rPr>
      </w:pPr>
      <w:r w:rsidRPr="00B21D9B">
        <w:rPr>
          <w:rFonts w:ascii="Times New Roman" w:eastAsia="Times New Roman" w:hAnsi="Times New Roman" w:cs="Times New Roman"/>
          <w:i/>
          <w:color w:val="000000"/>
          <w:sz w:val="28"/>
          <w:szCs w:val="28"/>
          <w:lang w:eastAsia="ru-RU"/>
        </w:rPr>
        <w:lastRenderedPageBreak/>
        <w:t>Подготовительный этап.</w:t>
      </w:r>
      <w:r>
        <w:rPr>
          <w:rFonts w:ascii="Times New Roman" w:eastAsia="Times New Roman" w:hAnsi="Times New Roman" w:cs="Times New Roman"/>
          <w:i/>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Задачами этого этапа является </w:t>
      </w:r>
      <w:r w:rsidRPr="001A3493">
        <w:rPr>
          <w:rFonts w:ascii="Times New Roman" w:eastAsia="Times New Roman" w:hAnsi="Times New Roman" w:cs="Times New Roman"/>
          <w:color w:val="0D0D0D" w:themeColor="text1" w:themeTint="F2"/>
          <w:sz w:val="28"/>
          <w:szCs w:val="28"/>
          <w:lang w:eastAsia="ru-RU"/>
        </w:rPr>
        <w:t>освоить приемы надавливания, придавливания, размазывания пластилина подушечкой пальца; выработать правильную постановку пальца; овладеть приемом отщипывания маленького кусочка пластилина, скатывания шарика между двумя пальцами, жгутиков, косичек, выполнение рельефа, наложение деталей; научиться работать на ограниченном пространстве.</w:t>
      </w:r>
    </w:p>
    <w:p w:rsidR="004A0562" w:rsidRDefault="00B21D9B" w:rsidP="004A0562">
      <w:pPr>
        <w:spacing w:after="0" w:line="360" w:lineRule="auto"/>
        <w:ind w:left="0" w:firstLine="708"/>
        <w:rPr>
          <w:rFonts w:ascii="Times New Roman" w:eastAsia="Times New Roman" w:hAnsi="Times New Roman" w:cs="Times New Roman"/>
          <w:color w:val="0D0D0D" w:themeColor="text1" w:themeTint="F2"/>
          <w:sz w:val="28"/>
          <w:szCs w:val="28"/>
          <w:lang w:eastAsia="ru-RU"/>
        </w:rPr>
      </w:pPr>
      <w:r>
        <w:rPr>
          <w:rFonts w:ascii="Times New Roman" w:eastAsia="Times New Roman" w:hAnsi="Times New Roman" w:cs="Times New Roman"/>
          <w:i/>
          <w:color w:val="0D0D0D" w:themeColor="text1" w:themeTint="F2"/>
          <w:sz w:val="28"/>
          <w:szCs w:val="28"/>
          <w:lang w:eastAsia="ru-RU"/>
        </w:rPr>
        <w:t>Основной этап</w:t>
      </w:r>
      <w:r w:rsidR="004A0562">
        <w:rPr>
          <w:rFonts w:ascii="Times New Roman" w:eastAsia="Times New Roman" w:hAnsi="Times New Roman" w:cs="Times New Roman"/>
          <w:i/>
          <w:color w:val="0D0D0D" w:themeColor="text1" w:themeTint="F2"/>
          <w:sz w:val="28"/>
          <w:szCs w:val="28"/>
          <w:lang w:eastAsia="ru-RU"/>
        </w:rPr>
        <w:t>.</w:t>
      </w:r>
      <w:r w:rsidR="004A0562">
        <w:rPr>
          <w:rFonts w:ascii="Times New Roman" w:eastAsia="Times New Roman" w:hAnsi="Times New Roman" w:cs="Times New Roman"/>
          <w:color w:val="0D0D0D" w:themeColor="text1" w:themeTint="F2"/>
          <w:sz w:val="28"/>
          <w:szCs w:val="28"/>
          <w:lang w:eastAsia="ru-RU"/>
        </w:rPr>
        <w:t xml:space="preserve"> Задачами данного этапа является</w:t>
      </w:r>
      <w:r>
        <w:rPr>
          <w:rFonts w:ascii="Times New Roman" w:eastAsia="Times New Roman" w:hAnsi="Times New Roman" w:cs="Times New Roman"/>
          <w:i/>
          <w:color w:val="0D0D0D" w:themeColor="text1" w:themeTint="F2"/>
          <w:sz w:val="28"/>
          <w:szCs w:val="28"/>
          <w:lang w:eastAsia="ru-RU"/>
        </w:rPr>
        <w:t xml:space="preserve"> </w:t>
      </w:r>
      <w:r w:rsidR="004A0562" w:rsidRPr="001A3493">
        <w:rPr>
          <w:rFonts w:ascii="Times New Roman" w:eastAsia="Times New Roman" w:hAnsi="Times New Roman" w:cs="Times New Roman"/>
          <w:color w:val="0D0D0D" w:themeColor="text1" w:themeTint="F2"/>
          <w:sz w:val="28"/>
          <w:szCs w:val="28"/>
          <w:lang w:eastAsia="ru-RU"/>
        </w:rPr>
        <w:t>научиться не выходить за контур рисунка, размазывать пальцем пластилин по всему рисунку, использовать несколько цветов пластилина, использовать вспомогательные предметы (косточки, перышки, горошки и т.д.) для придания большей выразительности работам; создавать изображения из большого количества деталей, использовать разные детали для создания образа, освоить умение пользоваться специальной стекой-печаткой, доводить дело до конца, работать аккуратно, выполнять коллективные композиции, восстанавливать последовательность выполняемых действий, действовать по образцу и по словесному указанию воспитателя.</w:t>
      </w:r>
    </w:p>
    <w:p w:rsidR="004A0562" w:rsidRDefault="004A0562" w:rsidP="004A0562">
      <w:pPr>
        <w:spacing w:after="0" w:line="360" w:lineRule="auto"/>
        <w:ind w:left="0" w:firstLine="708"/>
        <w:rPr>
          <w:rFonts w:ascii="Times New Roman" w:eastAsia="Times New Roman" w:hAnsi="Times New Roman" w:cs="Times New Roman"/>
          <w:color w:val="0D0D0D" w:themeColor="text1" w:themeTint="F2"/>
          <w:sz w:val="28"/>
          <w:szCs w:val="28"/>
          <w:lang w:eastAsia="ru-RU"/>
        </w:rPr>
      </w:pPr>
      <w:r w:rsidRPr="004A0562">
        <w:rPr>
          <w:rFonts w:ascii="Times New Roman" w:eastAsia="Times New Roman" w:hAnsi="Times New Roman" w:cs="Times New Roman"/>
          <w:i/>
          <w:color w:val="0D0D0D" w:themeColor="text1" w:themeTint="F2"/>
          <w:sz w:val="28"/>
          <w:szCs w:val="28"/>
          <w:lang w:eastAsia="ru-RU"/>
        </w:rPr>
        <w:t>Заключительный этап.</w:t>
      </w:r>
      <w:r>
        <w:rPr>
          <w:rFonts w:ascii="Times New Roman" w:eastAsia="Times New Roman" w:hAnsi="Times New Roman" w:cs="Times New Roman"/>
          <w:i/>
          <w:color w:val="0D0D0D" w:themeColor="text1" w:themeTint="F2"/>
          <w:sz w:val="28"/>
          <w:szCs w:val="28"/>
          <w:lang w:eastAsia="ru-RU"/>
        </w:rPr>
        <w:t xml:space="preserve"> </w:t>
      </w:r>
      <w:r>
        <w:rPr>
          <w:rFonts w:ascii="Times New Roman" w:eastAsia="Times New Roman" w:hAnsi="Times New Roman" w:cs="Times New Roman"/>
          <w:color w:val="0D0D0D" w:themeColor="text1" w:themeTint="F2"/>
          <w:sz w:val="28"/>
          <w:szCs w:val="28"/>
          <w:lang w:eastAsia="ru-RU"/>
        </w:rPr>
        <w:t xml:space="preserve">Задачами этого этапа является </w:t>
      </w:r>
      <w:r w:rsidRPr="001A3493">
        <w:rPr>
          <w:rFonts w:ascii="Times New Roman" w:eastAsia="Times New Roman" w:hAnsi="Times New Roman" w:cs="Times New Roman"/>
          <w:color w:val="0D0D0D" w:themeColor="text1" w:themeTint="F2"/>
          <w:sz w:val="28"/>
          <w:szCs w:val="28"/>
          <w:lang w:eastAsia="ru-RU"/>
        </w:rPr>
        <w:t xml:space="preserve">научиться самостоятельно решать творческие задачи, выбирать рисунок для работы, самостоятельно выполнять задания, активно перерабатывая их, опираясь на имеющийся опыт и свое отношение к </w:t>
      </w:r>
      <w:proofErr w:type="gramStart"/>
      <w:r w:rsidRPr="001A3493">
        <w:rPr>
          <w:rFonts w:ascii="Times New Roman" w:eastAsia="Times New Roman" w:hAnsi="Times New Roman" w:cs="Times New Roman"/>
          <w:color w:val="0D0D0D" w:themeColor="text1" w:themeTint="F2"/>
          <w:sz w:val="28"/>
          <w:szCs w:val="28"/>
          <w:lang w:eastAsia="ru-RU"/>
        </w:rPr>
        <w:t>изображаемому</w:t>
      </w:r>
      <w:proofErr w:type="gramEnd"/>
      <w:r w:rsidRPr="001A3493">
        <w:rPr>
          <w:rFonts w:ascii="Times New Roman" w:eastAsia="Times New Roman" w:hAnsi="Times New Roman" w:cs="Times New Roman"/>
          <w:color w:val="0D0D0D" w:themeColor="text1" w:themeTint="F2"/>
          <w:sz w:val="28"/>
          <w:szCs w:val="28"/>
          <w:lang w:eastAsia="ru-RU"/>
        </w:rPr>
        <w:t>; сформировать личностное отношение к результатам своей деятельности.</w:t>
      </w:r>
    </w:p>
    <w:p w:rsidR="00816534" w:rsidRDefault="00816534" w:rsidP="004A0562">
      <w:pPr>
        <w:spacing w:after="0" w:line="360" w:lineRule="auto"/>
        <w:ind w:left="0" w:firstLine="708"/>
        <w:rPr>
          <w:rFonts w:ascii="Times New Roman" w:eastAsia="Times New Roman" w:hAnsi="Times New Roman" w:cs="Times New Roman"/>
          <w:color w:val="0D0D0D" w:themeColor="text1" w:themeTint="F2"/>
          <w:sz w:val="28"/>
          <w:szCs w:val="28"/>
          <w:lang w:eastAsia="ru-RU"/>
        </w:rPr>
      </w:pPr>
      <w:r>
        <w:rPr>
          <w:rFonts w:ascii="Times New Roman" w:eastAsia="Times New Roman" w:hAnsi="Times New Roman" w:cs="Times New Roman"/>
          <w:color w:val="0D0D0D" w:themeColor="text1" w:themeTint="F2"/>
          <w:sz w:val="28"/>
          <w:szCs w:val="28"/>
          <w:lang w:eastAsia="ru-RU"/>
        </w:rPr>
        <w:t>В ходе проведения данной работы решаются следующие задачи:</w:t>
      </w:r>
    </w:p>
    <w:p w:rsidR="00816534" w:rsidRDefault="00816534" w:rsidP="00816534">
      <w:pPr>
        <w:spacing w:after="0" w:line="360" w:lineRule="auto"/>
        <w:ind w:left="0"/>
        <w:rPr>
          <w:rFonts w:ascii="Times New Roman" w:eastAsia="Times New Roman" w:hAnsi="Times New Roman" w:cs="Times New Roman"/>
          <w:color w:val="0D0D0D" w:themeColor="text1" w:themeTint="F2"/>
          <w:sz w:val="28"/>
          <w:szCs w:val="28"/>
          <w:lang w:eastAsia="ru-RU"/>
        </w:rPr>
      </w:pPr>
      <w:r>
        <w:rPr>
          <w:rFonts w:ascii="Times New Roman" w:eastAsia="Times New Roman" w:hAnsi="Times New Roman" w:cs="Times New Roman"/>
          <w:color w:val="0D0D0D" w:themeColor="text1" w:themeTint="F2"/>
          <w:sz w:val="28"/>
          <w:szCs w:val="28"/>
          <w:lang w:eastAsia="ru-RU"/>
        </w:rPr>
        <w:t>- формируется интерес к одной из форм лепке – пластилинографии;</w:t>
      </w:r>
    </w:p>
    <w:p w:rsidR="00816534" w:rsidRDefault="00816534" w:rsidP="00816534">
      <w:pPr>
        <w:spacing w:after="0" w:line="360" w:lineRule="auto"/>
        <w:ind w:left="0"/>
        <w:rPr>
          <w:rFonts w:ascii="Times New Roman" w:eastAsia="Times New Roman" w:hAnsi="Times New Roman" w:cs="Times New Roman"/>
          <w:color w:val="0D0D0D" w:themeColor="text1" w:themeTint="F2"/>
          <w:sz w:val="28"/>
          <w:szCs w:val="28"/>
          <w:lang w:eastAsia="ru-RU"/>
        </w:rPr>
      </w:pPr>
      <w:r>
        <w:rPr>
          <w:rFonts w:ascii="Times New Roman" w:eastAsia="Times New Roman" w:hAnsi="Times New Roman" w:cs="Times New Roman"/>
          <w:color w:val="0D0D0D" w:themeColor="text1" w:themeTint="F2"/>
          <w:sz w:val="28"/>
          <w:szCs w:val="28"/>
          <w:lang w:eastAsia="ru-RU"/>
        </w:rPr>
        <w:t xml:space="preserve">- </w:t>
      </w:r>
      <w:r w:rsidR="00DD22AB">
        <w:rPr>
          <w:rFonts w:ascii="Times New Roman" w:eastAsia="Times New Roman" w:hAnsi="Times New Roman" w:cs="Times New Roman"/>
          <w:color w:val="0D0D0D" w:themeColor="text1" w:themeTint="F2"/>
          <w:sz w:val="28"/>
          <w:szCs w:val="28"/>
          <w:lang w:eastAsia="ru-RU"/>
        </w:rPr>
        <w:t>закрепляется представление детей о свойствах пластилина и способах лепки;</w:t>
      </w:r>
    </w:p>
    <w:p w:rsidR="00DD22AB" w:rsidRDefault="00DD22AB" w:rsidP="00816534">
      <w:pPr>
        <w:spacing w:after="0" w:line="360" w:lineRule="auto"/>
        <w:ind w:left="0"/>
        <w:rPr>
          <w:rFonts w:ascii="Times New Roman" w:eastAsia="Times New Roman" w:hAnsi="Times New Roman" w:cs="Times New Roman"/>
          <w:color w:val="0D0D0D" w:themeColor="text1" w:themeTint="F2"/>
          <w:sz w:val="28"/>
          <w:szCs w:val="28"/>
          <w:lang w:eastAsia="ru-RU"/>
        </w:rPr>
      </w:pPr>
      <w:r>
        <w:rPr>
          <w:rFonts w:ascii="Times New Roman" w:eastAsia="Times New Roman" w:hAnsi="Times New Roman" w:cs="Times New Roman"/>
          <w:color w:val="0D0D0D" w:themeColor="text1" w:themeTint="F2"/>
          <w:sz w:val="28"/>
          <w:szCs w:val="28"/>
          <w:lang w:eastAsia="ru-RU"/>
        </w:rPr>
        <w:t>- учатся раскатывать комочки прямыми и круговыми движениями;</w:t>
      </w:r>
    </w:p>
    <w:p w:rsidR="00DD22AB" w:rsidRDefault="00DD22AB" w:rsidP="00816534">
      <w:pPr>
        <w:spacing w:after="0" w:line="360" w:lineRule="auto"/>
        <w:ind w:left="0"/>
        <w:rPr>
          <w:rFonts w:ascii="Times New Roman" w:eastAsia="Times New Roman" w:hAnsi="Times New Roman" w:cs="Times New Roman"/>
          <w:color w:val="0D0D0D" w:themeColor="text1" w:themeTint="F2"/>
          <w:sz w:val="28"/>
          <w:szCs w:val="28"/>
          <w:lang w:eastAsia="ru-RU"/>
        </w:rPr>
      </w:pPr>
      <w:r>
        <w:rPr>
          <w:rFonts w:ascii="Times New Roman" w:eastAsia="Times New Roman" w:hAnsi="Times New Roman" w:cs="Times New Roman"/>
          <w:color w:val="0D0D0D" w:themeColor="text1" w:themeTint="F2"/>
          <w:sz w:val="28"/>
          <w:szCs w:val="28"/>
          <w:lang w:eastAsia="ru-RU"/>
        </w:rPr>
        <w:t>- учатся наносить на основу тонкий слой пластилина путем размазывания;</w:t>
      </w:r>
    </w:p>
    <w:p w:rsidR="00DD22AB" w:rsidRDefault="00DD22AB" w:rsidP="00816534">
      <w:pPr>
        <w:spacing w:after="0" w:line="360" w:lineRule="auto"/>
        <w:ind w:left="0"/>
        <w:rPr>
          <w:rFonts w:ascii="Times New Roman" w:eastAsia="Times New Roman" w:hAnsi="Times New Roman" w:cs="Times New Roman"/>
          <w:color w:val="0D0D0D" w:themeColor="text1" w:themeTint="F2"/>
          <w:sz w:val="28"/>
          <w:szCs w:val="28"/>
          <w:lang w:eastAsia="ru-RU"/>
        </w:rPr>
      </w:pPr>
      <w:r>
        <w:rPr>
          <w:rFonts w:ascii="Times New Roman" w:eastAsia="Times New Roman" w:hAnsi="Times New Roman" w:cs="Times New Roman"/>
          <w:color w:val="0D0D0D" w:themeColor="text1" w:themeTint="F2"/>
          <w:sz w:val="28"/>
          <w:szCs w:val="28"/>
          <w:lang w:eastAsia="ru-RU"/>
        </w:rPr>
        <w:t xml:space="preserve">- </w:t>
      </w:r>
      <w:proofErr w:type="gramStart"/>
      <w:r>
        <w:rPr>
          <w:rFonts w:ascii="Times New Roman" w:eastAsia="Times New Roman" w:hAnsi="Times New Roman" w:cs="Times New Roman"/>
          <w:color w:val="0D0D0D" w:themeColor="text1" w:themeTint="F2"/>
          <w:sz w:val="28"/>
          <w:szCs w:val="28"/>
          <w:lang w:eastAsia="ru-RU"/>
        </w:rPr>
        <w:t>учатся размазывать пластилин от центра к краям не выходя</w:t>
      </w:r>
      <w:proofErr w:type="gramEnd"/>
      <w:r>
        <w:rPr>
          <w:rFonts w:ascii="Times New Roman" w:eastAsia="Times New Roman" w:hAnsi="Times New Roman" w:cs="Times New Roman"/>
          <w:color w:val="0D0D0D" w:themeColor="text1" w:themeTint="F2"/>
          <w:sz w:val="28"/>
          <w:szCs w:val="28"/>
          <w:lang w:eastAsia="ru-RU"/>
        </w:rPr>
        <w:t xml:space="preserve"> за нарисованный контур;</w:t>
      </w:r>
    </w:p>
    <w:p w:rsidR="00DD22AB" w:rsidRDefault="00DD22AB" w:rsidP="00816534">
      <w:pPr>
        <w:spacing w:after="0" w:line="360" w:lineRule="auto"/>
        <w:ind w:left="0"/>
        <w:rPr>
          <w:rFonts w:ascii="Times New Roman" w:eastAsia="Times New Roman" w:hAnsi="Times New Roman" w:cs="Times New Roman"/>
          <w:color w:val="0D0D0D" w:themeColor="text1" w:themeTint="F2"/>
          <w:sz w:val="28"/>
          <w:szCs w:val="28"/>
          <w:lang w:eastAsia="ru-RU"/>
        </w:rPr>
      </w:pPr>
      <w:r>
        <w:rPr>
          <w:rFonts w:ascii="Times New Roman" w:eastAsia="Times New Roman" w:hAnsi="Times New Roman" w:cs="Times New Roman"/>
          <w:color w:val="0D0D0D" w:themeColor="text1" w:themeTint="F2"/>
          <w:sz w:val="28"/>
          <w:szCs w:val="28"/>
          <w:lang w:eastAsia="ru-RU"/>
        </w:rPr>
        <w:t>- учатся раскатывать пластилиновые жгутики для изготовления картин;</w:t>
      </w:r>
    </w:p>
    <w:p w:rsidR="00DD22AB" w:rsidRDefault="00DD22AB" w:rsidP="00816534">
      <w:pPr>
        <w:spacing w:after="0" w:line="360" w:lineRule="auto"/>
        <w:ind w:left="0"/>
        <w:rPr>
          <w:rFonts w:ascii="Times New Roman" w:eastAsia="Times New Roman" w:hAnsi="Times New Roman" w:cs="Times New Roman"/>
          <w:color w:val="0D0D0D" w:themeColor="text1" w:themeTint="F2"/>
          <w:sz w:val="28"/>
          <w:szCs w:val="28"/>
          <w:lang w:eastAsia="ru-RU"/>
        </w:rPr>
      </w:pPr>
      <w:r>
        <w:rPr>
          <w:rFonts w:ascii="Times New Roman" w:eastAsia="Times New Roman" w:hAnsi="Times New Roman" w:cs="Times New Roman"/>
          <w:color w:val="0D0D0D" w:themeColor="text1" w:themeTint="F2"/>
          <w:sz w:val="28"/>
          <w:szCs w:val="28"/>
          <w:lang w:eastAsia="ru-RU"/>
        </w:rPr>
        <w:lastRenderedPageBreak/>
        <w:t>- учатся выкладывать пластилиновые пластины по контуру рисунка;</w:t>
      </w:r>
    </w:p>
    <w:p w:rsidR="00DD22AB" w:rsidRDefault="00DD22AB" w:rsidP="00816534">
      <w:pPr>
        <w:spacing w:after="0" w:line="360" w:lineRule="auto"/>
        <w:ind w:left="0"/>
        <w:rPr>
          <w:rFonts w:ascii="Times New Roman" w:eastAsia="Times New Roman" w:hAnsi="Times New Roman" w:cs="Times New Roman"/>
          <w:color w:val="0D0D0D" w:themeColor="text1" w:themeTint="F2"/>
          <w:sz w:val="28"/>
          <w:szCs w:val="28"/>
          <w:lang w:eastAsia="ru-RU"/>
        </w:rPr>
      </w:pPr>
      <w:r>
        <w:rPr>
          <w:rFonts w:ascii="Times New Roman" w:eastAsia="Times New Roman" w:hAnsi="Times New Roman" w:cs="Times New Roman"/>
          <w:color w:val="0D0D0D" w:themeColor="text1" w:themeTint="F2"/>
          <w:sz w:val="28"/>
          <w:szCs w:val="28"/>
          <w:lang w:eastAsia="ru-RU"/>
        </w:rPr>
        <w:t>- развивается мелкая моторика рук, психические процессы: внимание, память, мышление, фантазия;</w:t>
      </w:r>
    </w:p>
    <w:p w:rsidR="00DD22AB" w:rsidRDefault="00DD22AB" w:rsidP="00816534">
      <w:pPr>
        <w:spacing w:after="0" w:line="360" w:lineRule="auto"/>
        <w:ind w:left="0"/>
        <w:rPr>
          <w:rFonts w:ascii="Times New Roman" w:eastAsia="Times New Roman" w:hAnsi="Times New Roman" w:cs="Times New Roman"/>
          <w:color w:val="0D0D0D" w:themeColor="text1" w:themeTint="F2"/>
          <w:sz w:val="28"/>
          <w:szCs w:val="28"/>
          <w:lang w:eastAsia="ru-RU"/>
        </w:rPr>
      </w:pPr>
      <w:r>
        <w:rPr>
          <w:rFonts w:ascii="Times New Roman" w:eastAsia="Times New Roman" w:hAnsi="Times New Roman" w:cs="Times New Roman"/>
          <w:color w:val="0D0D0D" w:themeColor="text1" w:themeTint="F2"/>
          <w:sz w:val="28"/>
          <w:szCs w:val="28"/>
          <w:lang w:eastAsia="ru-RU"/>
        </w:rPr>
        <w:t xml:space="preserve">- воспитывается аккуратность при выполнении работ; </w:t>
      </w:r>
    </w:p>
    <w:p w:rsidR="00DD22AB" w:rsidRDefault="00DD22AB" w:rsidP="00816534">
      <w:pPr>
        <w:spacing w:after="0" w:line="360" w:lineRule="auto"/>
        <w:ind w:left="0"/>
        <w:rPr>
          <w:rFonts w:ascii="Times New Roman" w:eastAsia="Times New Roman" w:hAnsi="Times New Roman" w:cs="Times New Roman"/>
          <w:color w:val="0D0D0D" w:themeColor="text1" w:themeTint="F2"/>
          <w:sz w:val="28"/>
          <w:szCs w:val="28"/>
          <w:lang w:eastAsia="ru-RU"/>
        </w:rPr>
      </w:pPr>
      <w:r>
        <w:rPr>
          <w:rFonts w:ascii="Times New Roman" w:eastAsia="Times New Roman" w:hAnsi="Times New Roman" w:cs="Times New Roman"/>
          <w:color w:val="0D0D0D" w:themeColor="text1" w:themeTint="F2"/>
          <w:sz w:val="28"/>
          <w:szCs w:val="28"/>
          <w:lang w:eastAsia="ru-RU"/>
        </w:rPr>
        <w:t>- формируется интерес к данному виду деятельности;</w:t>
      </w:r>
    </w:p>
    <w:p w:rsidR="00DD22AB" w:rsidRDefault="00DD22AB" w:rsidP="00816534">
      <w:pPr>
        <w:spacing w:after="0" w:line="360" w:lineRule="auto"/>
        <w:ind w:left="0"/>
        <w:rPr>
          <w:rFonts w:ascii="Times New Roman" w:eastAsia="Times New Roman" w:hAnsi="Times New Roman" w:cs="Times New Roman"/>
          <w:color w:val="0D0D0D" w:themeColor="text1" w:themeTint="F2"/>
          <w:sz w:val="28"/>
          <w:szCs w:val="28"/>
          <w:lang w:eastAsia="ru-RU"/>
        </w:rPr>
      </w:pPr>
      <w:r>
        <w:rPr>
          <w:rFonts w:ascii="Times New Roman" w:eastAsia="Times New Roman" w:hAnsi="Times New Roman" w:cs="Times New Roman"/>
          <w:color w:val="0D0D0D" w:themeColor="text1" w:themeTint="F2"/>
          <w:sz w:val="28"/>
          <w:szCs w:val="28"/>
          <w:lang w:eastAsia="ru-RU"/>
        </w:rPr>
        <w:t xml:space="preserve">- </w:t>
      </w:r>
      <w:r w:rsidR="002A0C3B">
        <w:rPr>
          <w:rFonts w:ascii="Times New Roman" w:eastAsia="Times New Roman" w:hAnsi="Times New Roman" w:cs="Times New Roman"/>
          <w:color w:val="0D0D0D" w:themeColor="text1" w:themeTint="F2"/>
          <w:sz w:val="28"/>
          <w:szCs w:val="28"/>
          <w:lang w:eastAsia="ru-RU"/>
        </w:rPr>
        <w:t>вызывается чувство радости от восприятия результата работы.</w:t>
      </w:r>
    </w:p>
    <w:p w:rsidR="008C28AA" w:rsidRPr="004A0562" w:rsidRDefault="004A0562" w:rsidP="0007210D">
      <w:pPr>
        <w:spacing w:after="0" w:line="360" w:lineRule="auto"/>
        <w:ind w:left="0" w:firstLine="708"/>
        <w:rPr>
          <w:rFonts w:ascii="Times New Roman" w:eastAsia="Times New Roman" w:hAnsi="Times New Roman" w:cs="Times New Roman"/>
          <w:color w:val="0D0D0D" w:themeColor="text1" w:themeTint="F2"/>
          <w:sz w:val="28"/>
          <w:szCs w:val="28"/>
          <w:lang w:eastAsia="ru-RU"/>
        </w:rPr>
      </w:pPr>
      <w:r w:rsidRPr="001A3493">
        <w:rPr>
          <w:rFonts w:ascii="Times New Roman" w:eastAsia="Times New Roman" w:hAnsi="Times New Roman" w:cs="Times New Roman"/>
          <w:color w:val="0D0D0D" w:themeColor="text1" w:themeTint="F2"/>
          <w:sz w:val="28"/>
          <w:szCs w:val="28"/>
          <w:lang w:eastAsia="ru-RU"/>
        </w:rPr>
        <w:t>Для успешного освоения детьми навыков пластилинографии</w:t>
      </w:r>
      <w:r>
        <w:rPr>
          <w:rFonts w:ascii="Times New Roman" w:eastAsia="Times New Roman" w:hAnsi="Times New Roman" w:cs="Times New Roman"/>
          <w:color w:val="0D0D0D" w:themeColor="text1" w:themeTint="F2"/>
          <w:sz w:val="28"/>
          <w:szCs w:val="28"/>
          <w:lang w:eastAsia="ru-RU"/>
        </w:rPr>
        <w:t xml:space="preserve"> используются следующие методы,</w:t>
      </w:r>
      <w:r w:rsidRPr="001A3493">
        <w:rPr>
          <w:rFonts w:ascii="Times New Roman" w:eastAsia="Times New Roman" w:hAnsi="Times New Roman" w:cs="Times New Roman"/>
          <w:color w:val="0D0D0D" w:themeColor="text1" w:themeTint="F2"/>
          <w:sz w:val="28"/>
          <w:szCs w:val="28"/>
          <w:lang w:eastAsia="ru-RU"/>
        </w:rPr>
        <w:t xml:space="preserve"> приемы</w:t>
      </w:r>
      <w:r>
        <w:rPr>
          <w:rFonts w:ascii="Times New Roman" w:eastAsia="Times New Roman" w:hAnsi="Times New Roman" w:cs="Times New Roman"/>
          <w:color w:val="0D0D0D" w:themeColor="text1" w:themeTint="F2"/>
          <w:sz w:val="28"/>
          <w:szCs w:val="28"/>
          <w:lang w:eastAsia="ru-RU"/>
        </w:rPr>
        <w:t xml:space="preserve"> и средства.</w:t>
      </w:r>
    </w:p>
    <w:p w:rsidR="008C28AA" w:rsidRPr="004A0562" w:rsidRDefault="008C28AA" w:rsidP="0007210D">
      <w:pPr>
        <w:pStyle w:val="a9"/>
        <w:shd w:val="clear" w:color="auto" w:fill="FFFFFF"/>
        <w:spacing w:before="0" w:beforeAutospacing="0" w:after="0" w:afterAutospacing="0" w:line="360" w:lineRule="auto"/>
        <w:jc w:val="both"/>
        <w:rPr>
          <w:i/>
          <w:color w:val="0D0D0D" w:themeColor="text1" w:themeTint="F2"/>
          <w:sz w:val="28"/>
          <w:szCs w:val="28"/>
          <w:u w:val="single"/>
        </w:rPr>
      </w:pPr>
      <w:r w:rsidRPr="004A0562">
        <w:rPr>
          <w:bCs/>
          <w:i/>
          <w:color w:val="0D0D0D" w:themeColor="text1" w:themeTint="F2"/>
          <w:sz w:val="28"/>
          <w:szCs w:val="28"/>
          <w:u w:val="single"/>
        </w:rPr>
        <w:t>Наглядные методы:</w:t>
      </w:r>
    </w:p>
    <w:p w:rsidR="004A0562" w:rsidRDefault="008C28AA" w:rsidP="0007210D">
      <w:pPr>
        <w:pStyle w:val="a9"/>
        <w:shd w:val="clear" w:color="auto" w:fill="FFFFFF"/>
        <w:spacing w:before="0" w:beforeAutospacing="0" w:after="0" w:afterAutospacing="0" w:line="360" w:lineRule="auto"/>
        <w:ind w:firstLine="708"/>
        <w:jc w:val="both"/>
        <w:rPr>
          <w:color w:val="0D0D0D" w:themeColor="text1" w:themeTint="F2"/>
          <w:sz w:val="28"/>
          <w:szCs w:val="28"/>
        </w:rPr>
      </w:pPr>
      <w:r w:rsidRPr="004A0562">
        <w:rPr>
          <w:iCs/>
          <w:color w:val="0D0D0D" w:themeColor="text1" w:themeTint="F2"/>
          <w:sz w:val="28"/>
          <w:szCs w:val="28"/>
        </w:rPr>
        <w:t>Показ способов действий, способов работы, последовательности ее выполнения</w:t>
      </w:r>
      <w:r w:rsidR="004A0562">
        <w:rPr>
          <w:color w:val="0D0D0D" w:themeColor="text1" w:themeTint="F2"/>
          <w:sz w:val="28"/>
          <w:szCs w:val="28"/>
        </w:rPr>
        <w:t xml:space="preserve"> </w:t>
      </w:r>
      <w:r w:rsidRPr="00357AE2">
        <w:rPr>
          <w:color w:val="0D0D0D" w:themeColor="text1" w:themeTint="F2"/>
          <w:sz w:val="28"/>
          <w:szCs w:val="28"/>
        </w:rPr>
        <w:t>– этот прием раскрывает перед детьми з</w:t>
      </w:r>
      <w:r w:rsidR="0007210D">
        <w:rPr>
          <w:color w:val="0D0D0D" w:themeColor="text1" w:themeTint="F2"/>
          <w:sz w:val="28"/>
          <w:szCs w:val="28"/>
        </w:rPr>
        <w:t xml:space="preserve">адачу предстоящей деятельности. </w:t>
      </w:r>
      <w:r w:rsidRPr="00357AE2">
        <w:rPr>
          <w:color w:val="0D0D0D" w:themeColor="text1" w:themeTint="F2"/>
          <w:sz w:val="28"/>
          <w:szCs w:val="28"/>
        </w:rPr>
        <w:t>Показ должен быть четким, точным. Необходимо, чтобы дети увидели каждое движение, заметили особенности его выполнения. Каждое свое де</w:t>
      </w:r>
      <w:r w:rsidR="004A0562">
        <w:rPr>
          <w:color w:val="0D0D0D" w:themeColor="text1" w:themeTint="F2"/>
          <w:sz w:val="28"/>
          <w:szCs w:val="28"/>
        </w:rPr>
        <w:t xml:space="preserve">йствие обозначаю словом. </w:t>
      </w:r>
      <w:r w:rsidRPr="00357AE2">
        <w:rPr>
          <w:color w:val="0D0D0D" w:themeColor="text1" w:themeTint="F2"/>
          <w:sz w:val="28"/>
          <w:szCs w:val="28"/>
        </w:rPr>
        <w:t>Показ образца. Анализ детских работ в конце занятия (стараюсь привлечь внимание детей к результатам их деятельности; помочь детям понять достижения и ошибки в изгото</w:t>
      </w:r>
      <w:r w:rsidR="0007210D">
        <w:rPr>
          <w:color w:val="0D0D0D" w:themeColor="text1" w:themeTint="F2"/>
          <w:sz w:val="28"/>
          <w:szCs w:val="28"/>
        </w:rPr>
        <w:t>влении).</w:t>
      </w:r>
    </w:p>
    <w:p w:rsidR="004A0562" w:rsidRPr="004A0562" w:rsidRDefault="004A0562" w:rsidP="0007210D">
      <w:pPr>
        <w:pStyle w:val="a9"/>
        <w:shd w:val="clear" w:color="auto" w:fill="FFFFFF"/>
        <w:spacing w:before="0" w:beforeAutospacing="0" w:after="0" w:afterAutospacing="0" w:line="360" w:lineRule="auto"/>
        <w:jc w:val="both"/>
        <w:rPr>
          <w:i/>
          <w:color w:val="0D0D0D" w:themeColor="text1" w:themeTint="F2"/>
          <w:sz w:val="28"/>
          <w:szCs w:val="28"/>
          <w:u w:val="single"/>
        </w:rPr>
      </w:pPr>
      <w:r w:rsidRPr="004A0562">
        <w:rPr>
          <w:i/>
          <w:color w:val="0D0D0D" w:themeColor="text1" w:themeTint="F2"/>
          <w:sz w:val="28"/>
          <w:szCs w:val="28"/>
          <w:u w:val="single"/>
        </w:rPr>
        <w:t>Словесные методы:</w:t>
      </w:r>
    </w:p>
    <w:p w:rsidR="004A0562" w:rsidRDefault="004A0562" w:rsidP="0007210D">
      <w:pPr>
        <w:pStyle w:val="a9"/>
        <w:shd w:val="clear" w:color="auto" w:fill="FFFFFF"/>
        <w:spacing w:before="0" w:beforeAutospacing="0" w:after="0" w:afterAutospacing="0" w:line="360" w:lineRule="auto"/>
        <w:ind w:firstLine="708"/>
        <w:jc w:val="both"/>
        <w:rPr>
          <w:color w:val="0D0D0D" w:themeColor="text1" w:themeTint="F2"/>
          <w:sz w:val="28"/>
          <w:szCs w:val="28"/>
        </w:rPr>
      </w:pPr>
      <w:r w:rsidRPr="00357AE2">
        <w:rPr>
          <w:color w:val="0D0D0D" w:themeColor="text1" w:themeTint="F2"/>
          <w:sz w:val="28"/>
          <w:szCs w:val="28"/>
        </w:rPr>
        <w:t>Позволяют в кратчайший срок передать детям информацию, ставить перед ними учебную задачу, указывать пути ее решени</w:t>
      </w:r>
      <w:r>
        <w:rPr>
          <w:color w:val="0D0D0D" w:themeColor="text1" w:themeTint="F2"/>
          <w:sz w:val="28"/>
          <w:szCs w:val="28"/>
        </w:rPr>
        <w:t xml:space="preserve">я. </w:t>
      </w:r>
      <w:r w:rsidRPr="00357AE2">
        <w:rPr>
          <w:color w:val="0D0D0D" w:themeColor="text1" w:themeTint="F2"/>
          <w:sz w:val="28"/>
          <w:szCs w:val="28"/>
        </w:rPr>
        <w:t xml:space="preserve">Это беседы, загадки, чтение стихов и сказок, вопросы к детям, объяснение последовательности </w:t>
      </w:r>
      <w:r>
        <w:rPr>
          <w:color w:val="0D0D0D" w:themeColor="text1" w:themeTint="F2"/>
          <w:sz w:val="28"/>
          <w:szCs w:val="28"/>
        </w:rPr>
        <w:t>выполнения работы, указания, чтение схем.</w:t>
      </w:r>
    </w:p>
    <w:p w:rsidR="004A0562" w:rsidRPr="004A0562" w:rsidRDefault="004A0562" w:rsidP="0007210D">
      <w:pPr>
        <w:pStyle w:val="a9"/>
        <w:shd w:val="clear" w:color="auto" w:fill="FFFFFF"/>
        <w:spacing w:before="0" w:beforeAutospacing="0" w:after="0" w:afterAutospacing="0" w:line="360" w:lineRule="auto"/>
        <w:jc w:val="both"/>
        <w:rPr>
          <w:i/>
          <w:color w:val="0D0D0D" w:themeColor="text1" w:themeTint="F2"/>
          <w:sz w:val="28"/>
          <w:szCs w:val="28"/>
          <w:u w:val="single"/>
        </w:rPr>
      </w:pPr>
      <w:r w:rsidRPr="004A0562">
        <w:rPr>
          <w:i/>
          <w:color w:val="0D0D0D" w:themeColor="text1" w:themeTint="F2"/>
          <w:sz w:val="28"/>
          <w:szCs w:val="28"/>
          <w:u w:val="single"/>
        </w:rPr>
        <w:t>Практические методы:</w:t>
      </w:r>
    </w:p>
    <w:p w:rsidR="008C28AA" w:rsidRDefault="008C28AA" w:rsidP="00572181">
      <w:pPr>
        <w:pStyle w:val="a9"/>
        <w:shd w:val="clear" w:color="auto" w:fill="FFFFFF"/>
        <w:spacing w:before="0" w:beforeAutospacing="0" w:after="0" w:afterAutospacing="0" w:line="360" w:lineRule="auto"/>
        <w:ind w:firstLine="708"/>
        <w:jc w:val="both"/>
        <w:rPr>
          <w:color w:val="0D0D0D" w:themeColor="text1" w:themeTint="F2"/>
          <w:sz w:val="28"/>
          <w:szCs w:val="28"/>
        </w:rPr>
      </w:pPr>
      <w:r w:rsidRPr="00357AE2">
        <w:rPr>
          <w:color w:val="0D0D0D" w:themeColor="text1" w:themeTint="F2"/>
          <w:sz w:val="28"/>
          <w:szCs w:val="28"/>
        </w:rPr>
        <w:t>В развитии творческих способностей ведущая деятельность детей</w:t>
      </w:r>
      <w:r w:rsidR="0007210D">
        <w:rPr>
          <w:color w:val="0D0D0D" w:themeColor="text1" w:themeTint="F2"/>
          <w:sz w:val="28"/>
          <w:szCs w:val="28"/>
        </w:rPr>
        <w:t xml:space="preserve"> </w:t>
      </w:r>
      <w:r w:rsidRPr="00357AE2">
        <w:rPr>
          <w:color w:val="0D0D0D" w:themeColor="text1" w:themeTint="F2"/>
          <w:sz w:val="28"/>
          <w:szCs w:val="28"/>
        </w:rPr>
        <w:t>-</w:t>
      </w:r>
      <w:r w:rsidR="004A0562">
        <w:rPr>
          <w:color w:val="0D0D0D" w:themeColor="text1" w:themeTint="F2"/>
          <w:sz w:val="28"/>
          <w:szCs w:val="28"/>
        </w:rPr>
        <w:t xml:space="preserve"> </w:t>
      </w:r>
      <w:r w:rsidRPr="0007210D">
        <w:rPr>
          <w:iCs/>
          <w:color w:val="0D0D0D" w:themeColor="text1" w:themeTint="F2"/>
          <w:sz w:val="28"/>
          <w:szCs w:val="28"/>
        </w:rPr>
        <w:t>художественная</w:t>
      </w:r>
      <w:r w:rsidRPr="0007210D">
        <w:rPr>
          <w:color w:val="0D0D0D" w:themeColor="text1" w:themeTint="F2"/>
          <w:sz w:val="28"/>
          <w:szCs w:val="28"/>
        </w:rPr>
        <w:t>.</w:t>
      </w:r>
      <w:r w:rsidRPr="00357AE2">
        <w:rPr>
          <w:color w:val="0D0D0D" w:themeColor="text1" w:themeTint="F2"/>
          <w:sz w:val="28"/>
          <w:szCs w:val="28"/>
        </w:rPr>
        <w:t xml:space="preserve"> Она состоит при условии овладения детьми общими и самостоятельными способами художественной деятельности и направлена на получение ко</w:t>
      </w:r>
      <w:r w:rsidR="0007210D">
        <w:rPr>
          <w:color w:val="0D0D0D" w:themeColor="text1" w:themeTint="F2"/>
          <w:sz w:val="28"/>
          <w:szCs w:val="28"/>
        </w:rPr>
        <w:t xml:space="preserve">нкретного продукта. </w:t>
      </w:r>
      <w:r w:rsidRPr="00357AE2">
        <w:rPr>
          <w:color w:val="0D0D0D" w:themeColor="text1" w:themeTint="F2"/>
          <w:sz w:val="28"/>
          <w:szCs w:val="28"/>
        </w:rPr>
        <w:t>Ребенок овладевает опытом только тогда, когда сам участвуе</w:t>
      </w:r>
      <w:r w:rsidR="004A0562">
        <w:rPr>
          <w:color w:val="0D0D0D" w:themeColor="text1" w:themeTint="F2"/>
          <w:sz w:val="28"/>
          <w:szCs w:val="28"/>
        </w:rPr>
        <w:t>т в практической деятельности.</w:t>
      </w:r>
      <w:r w:rsidR="0007210D">
        <w:rPr>
          <w:color w:val="0D0D0D" w:themeColor="text1" w:themeTint="F2"/>
          <w:sz w:val="28"/>
          <w:szCs w:val="28"/>
        </w:rPr>
        <w:t xml:space="preserve"> </w:t>
      </w:r>
    </w:p>
    <w:p w:rsidR="008C28AA" w:rsidRDefault="008C28AA" w:rsidP="00572181">
      <w:pPr>
        <w:pStyle w:val="a9"/>
        <w:shd w:val="clear" w:color="auto" w:fill="FFFFFF"/>
        <w:spacing w:before="0" w:beforeAutospacing="0" w:after="0" w:afterAutospacing="0" w:line="360" w:lineRule="auto"/>
        <w:ind w:firstLine="708"/>
        <w:jc w:val="both"/>
        <w:rPr>
          <w:color w:val="0D0D0D" w:themeColor="text1" w:themeTint="F2"/>
          <w:sz w:val="28"/>
          <w:szCs w:val="28"/>
        </w:rPr>
      </w:pPr>
      <w:r w:rsidRPr="00357AE2">
        <w:rPr>
          <w:color w:val="0D0D0D" w:themeColor="text1" w:themeTint="F2"/>
          <w:sz w:val="28"/>
          <w:szCs w:val="28"/>
        </w:rPr>
        <w:t>Любая деятельность предполагает выбор форм работы с детьми. Форма – способ организации, установленный порядок.</w:t>
      </w:r>
      <w:r w:rsidR="00097253">
        <w:rPr>
          <w:color w:val="0D0D0D" w:themeColor="text1" w:themeTint="F2"/>
          <w:sz w:val="28"/>
          <w:szCs w:val="28"/>
        </w:rPr>
        <w:t xml:space="preserve"> Мы использовали следующие формы работы:</w:t>
      </w:r>
    </w:p>
    <w:p w:rsidR="00572181" w:rsidRDefault="00572181" w:rsidP="00572181">
      <w:pPr>
        <w:pStyle w:val="a9"/>
        <w:numPr>
          <w:ilvl w:val="0"/>
          <w:numId w:val="5"/>
        </w:numPr>
        <w:shd w:val="clear" w:color="auto" w:fill="FFFFFF"/>
        <w:spacing w:before="0" w:beforeAutospacing="0" w:after="0" w:afterAutospacing="0" w:line="360" w:lineRule="auto"/>
        <w:ind w:left="0" w:firstLine="0"/>
        <w:jc w:val="both"/>
        <w:rPr>
          <w:color w:val="0D0D0D" w:themeColor="text1" w:themeTint="F2"/>
          <w:sz w:val="28"/>
          <w:szCs w:val="28"/>
        </w:rPr>
      </w:pPr>
      <w:proofErr w:type="gramStart"/>
      <w:r>
        <w:rPr>
          <w:bCs/>
          <w:color w:val="0D0D0D" w:themeColor="text1" w:themeTint="F2"/>
          <w:sz w:val="28"/>
          <w:szCs w:val="28"/>
        </w:rPr>
        <w:lastRenderedPageBreak/>
        <w:t>Фронтальную</w:t>
      </w:r>
      <w:proofErr w:type="gramEnd"/>
      <w:r>
        <w:rPr>
          <w:color w:val="0D0D0D" w:themeColor="text1" w:themeTint="F2"/>
          <w:sz w:val="28"/>
          <w:szCs w:val="28"/>
        </w:rPr>
        <w:t xml:space="preserve"> </w:t>
      </w:r>
      <w:r w:rsidR="008C28AA" w:rsidRPr="00357AE2">
        <w:rPr>
          <w:color w:val="0D0D0D" w:themeColor="text1" w:themeTint="F2"/>
          <w:sz w:val="28"/>
          <w:szCs w:val="28"/>
        </w:rPr>
        <w:t>– основная форма работы по развитию творческих способностей у дет</w:t>
      </w:r>
      <w:r>
        <w:rPr>
          <w:color w:val="0D0D0D" w:themeColor="text1" w:themeTint="F2"/>
          <w:sz w:val="28"/>
          <w:szCs w:val="28"/>
        </w:rPr>
        <w:t>ей дошкольного возраста.</w:t>
      </w:r>
    </w:p>
    <w:p w:rsidR="00572181" w:rsidRDefault="00572181" w:rsidP="00572181">
      <w:pPr>
        <w:pStyle w:val="a9"/>
        <w:numPr>
          <w:ilvl w:val="0"/>
          <w:numId w:val="5"/>
        </w:numPr>
        <w:shd w:val="clear" w:color="auto" w:fill="FFFFFF"/>
        <w:spacing w:before="0" w:beforeAutospacing="0" w:after="0" w:afterAutospacing="0" w:line="360" w:lineRule="auto"/>
        <w:ind w:left="0" w:firstLine="0"/>
        <w:jc w:val="both"/>
        <w:rPr>
          <w:color w:val="0D0D0D" w:themeColor="text1" w:themeTint="F2"/>
          <w:sz w:val="28"/>
          <w:szCs w:val="28"/>
        </w:rPr>
      </w:pPr>
      <w:proofErr w:type="gramStart"/>
      <w:r>
        <w:rPr>
          <w:color w:val="0D0D0D" w:themeColor="text1" w:themeTint="F2"/>
          <w:sz w:val="28"/>
          <w:szCs w:val="28"/>
        </w:rPr>
        <w:t>Подгрупповую</w:t>
      </w:r>
      <w:proofErr w:type="gramEnd"/>
      <w:r>
        <w:rPr>
          <w:color w:val="0D0D0D" w:themeColor="text1" w:themeTint="F2"/>
          <w:sz w:val="28"/>
          <w:szCs w:val="28"/>
        </w:rPr>
        <w:t xml:space="preserve"> –</w:t>
      </w:r>
      <w:r w:rsidR="002A0C3B">
        <w:rPr>
          <w:color w:val="0D0D0D" w:themeColor="text1" w:themeTint="F2"/>
          <w:sz w:val="28"/>
          <w:szCs w:val="28"/>
        </w:rPr>
        <w:t xml:space="preserve"> состояла из 3-4 че</w:t>
      </w:r>
      <w:r>
        <w:rPr>
          <w:color w:val="0D0D0D" w:themeColor="text1" w:themeTint="F2"/>
          <w:sz w:val="28"/>
          <w:szCs w:val="28"/>
        </w:rPr>
        <w:t>ловек.</w:t>
      </w:r>
    </w:p>
    <w:p w:rsidR="00572181" w:rsidRDefault="00572181" w:rsidP="00572181">
      <w:pPr>
        <w:pStyle w:val="a9"/>
        <w:numPr>
          <w:ilvl w:val="0"/>
          <w:numId w:val="5"/>
        </w:numPr>
        <w:shd w:val="clear" w:color="auto" w:fill="FFFFFF"/>
        <w:spacing w:before="0" w:beforeAutospacing="0" w:after="0" w:afterAutospacing="0" w:line="360" w:lineRule="auto"/>
        <w:ind w:left="0" w:firstLine="0"/>
        <w:jc w:val="both"/>
        <w:rPr>
          <w:color w:val="0D0D0D" w:themeColor="text1" w:themeTint="F2"/>
          <w:sz w:val="28"/>
          <w:szCs w:val="28"/>
        </w:rPr>
      </w:pPr>
      <w:proofErr w:type="gramStart"/>
      <w:r>
        <w:rPr>
          <w:color w:val="0D0D0D" w:themeColor="text1" w:themeTint="F2"/>
          <w:sz w:val="28"/>
          <w:szCs w:val="28"/>
        </w:rPr>
        <w:t>Индивидуальную</w:t>
      </w:r>
      <w:proofErr w:type="gramEnd"/>
      <w:r>
        <w:rPr>
          <w:color w:val="0D0D0D" w:themeColor="text1" w:themeTint="F2"/>
          <w:sz w:val="28"/>
          <w:szCs w:val="28"/>
        </w:rPr>
        <w:t xml:space="preserve"> – работа с конкретным ребенком во второй половине дня.</w:t>
      </w:r>
    </w:p>
    <w:p w:rsidR="00F45AA9" w:rsidRPr="00F45AA9" w:rsidRDefault="00F45AA9" w:rsidP="00F45AA9">
      <w:pPr>
        <w:shd w:val="clear" w:color="auto" w:fill="FFFFFF"/>
        <w:spacing w:after="0" w:line="360" w:lineRule="auto"/>
        <w:ind w:left="0" w:firstLine="708"/>
        <w:rPr>
          <w:rFonts w:ascii="Times New Roman" w:hAnsi="Times New Roman" w:cs="Times New Roman"/>
          <w:color w:val="0D0D0D" w:themeColor="text1" w:themeTint="F2"/>
          <w:sz w:val="28"/>
          <w:szCs w:val="28"/>
        </w:rPr>
      </w:pPr>
      <w:r w:rsidRPr="00F45AA9">
        <w:rPr>
          <w:rFonts w:ascii="Times New Roman" w:hAnsi="Times New Roman" w:cs="Times New Roman"/>
          <w:color w:val="0D0D0D" w:themeColor="text1" w:themeTint="F2"/>
          <w:sz w:val="28"/>
          <w:szCs w:val="28"/>
        </w:rPr>
        <w:t xml:space="preserve">Основной формой обучения детей рисованию пластилином является </w:t>
      </w:r>
      <w:r w:rsidRPr="00F45AA9">
        <w:rPr>
          <w:rFonts w:ascii="Times New Roman" w:hAnsi="Times New Roman" w:cs="Times New Roman"/>
          <w:i/>
          <w:iCs/>
          <w:color w:val="0D0D0D" w:themeColor="text1" w:themeTint="F2"/>
          <w:sz w:val="28"/>
          <w:szCs w:val="28"/>
        </w:rPr>
        <w:t>занятие.</w:t>
      </w:r>
      <w:r w:rsidRPr="00F45AA9">
        <w:rPr>
          <w:rFonts w:ascii="Times New Roman" w:hAnsi="Times New Roman" w:cs="Times New Roman"/>
          <w:color w:val="0D0D0D" w:themeColor="text1" w:themeTint="F2"/>
          <w:sz w:val="28"/>
          <w:szCs w:val="28"/>
        </w:rPr>
        <w:t xml:space="preserve"> Занятия проводятся в игровой форме. При планировании нового занятия необходимо опираться на содержание предыдущего. Для эмоционального настроя на занятиях используются музыкальные произведения. В занятиях по пластилинографии задействованы все образовательные области. </w:t>
      </w:r>
    </w:p>
    <w:p w:rsidR="00F45AA9" w:rsidRPr="00F45AA9" w:rsidRDefault="00F45AA9" w:rsidP="00F45AA9">
      <w:pPr>
        <w:shd w:val="clear" w:color="auto" w:fill="FFFFFF"/>
        <w:spacing w:after="0" w:line="360" w:lineRule="auto"/>
        <w:ind w:left="0" w:firstLine="708"/>
        <w:rPr>
          <w:rFonts w:ascii="Times New Roman" w:hAnsi="Times New Roman" w:cs="Times New Roman"/>
          <w:color w:val="0D0D0D" w:themeColor="text1" w:themeTint="F2"/>
          <w:sz w:val="28"/>
          <w:szCs w:val="28"/>
        </w:rPr>
      </w:pPr>
      <w:r w:rsidRPr="00F45AA9">
        <w:rPr>
          <w:rFonts w:ascii="Times New Roman" w:hAnsi="Times New Roman" w:cs="Times New Roman"/>
          <w:color w:val="0D0D0D" w:themeColor="text1" w:themeTint="F2"/>
          <w:sz w:val="28"/>
          <w:szCs w:val="28"/>
        </w:rPr>
        <w:t>На занятиях осуществляется систематическое и планомерное развитие каждого ребенка. Все занятия направлены на развитие у дошкольников творчества. Структура занятий может быть гибкой и изменяться от целей и задач.</w:t>
      </w:r>
    </w:p>
    <w:p w:rsidR="00F45AA9" w:rsidRPr="00F45AA9" w:rsidRDefault="00F45AA9" w:rsidP="00F45AA9">
      <w:pPr>
        <w:shd w:val="clear" w:color="auto" w:fill="FFFFFF"/>
        <w:spacing w:after="0" w:line="360" w:lineRule="auto"/>
        <w:ind w:left="0" w:firstLine="708"/>
        <w:rPr>
          <w:rFonts w:ascii="Times New Roman" w:hAnsi="Times New Roman" w:cs="Times New Roman"/>
          <w:color w:val="0D0D0D" w:themeColor="text1" w:themeTint="F2"/>
          <w:sz w:val="28"/>
          <w:szCs w:val="28"/>
        </w:rPr>
      </w:pPr>
      <w:r w:rsidRPr="00F45AA9">
        <w:rPr>
          <w:rFonts w:ascii="Times New Roman" w:hAnsi="Times New Roman" w:cs="Times New Roman"/>
          <w:color w:val="0D0D0D" w:themeColor="text1" w:themeTint="F2"/>
          <w:sz w:val="28"/>
          <w:szCs w:val="28"/>
        </w:rPr>
        <w:t xml:space="preserve">Работа с пластилином трудоемкая, требует усилий. В процессе ее выполнения детям необходим отдых в виде тематических физкультминуток и разминок. На занятиях используются музыкальные и поэтические образы, что способствует художественно-творческой активности детей. Она начинает проявляться уже в момент возникновения замысла, в процессе обсуждения будущей работы. </w:t>
      </w:r>
    </w:p>
    <w:p w:rsidR="00F45AA9" w:rsidRPr="00F45AA9" w:rsidRDefault="00F45AA9" w:rsidP="00F45AA9">
      <w:pPr>
        <w:shd w:val="clear" w:color="auto" w:fill="FFFFFF"/>
        <w:spacing w:after="0" w:line="360" w:lineRule="auto"/>
        <w:ind w:left="0" w:firstLine="708"/>
        <w:rPr>
          <w:rFonts w:ascii="Times New Roman" w:hAnsi="Times New Roman" w:cs="Times New Roman"/>
          <w:color w:val="0D0D0D" w:themeColor="text1" w:themeTint="F2"/>
          <w:sz w:val="28"/>
          <w:szCs w:val="28"/>
        </w:rPr>
      </w:pPr>
      <w:r w:rsidRPr="00F45AA9">
        <w:rPr>
          <w:rFonts w:ascii="Times New Roman" w:hAnsi="Times New Roman" w:cs="Times New Roman"/>
          <w:color w:val="0D0D0D" w:themeColor="text1" w:themeTint="F2"/>
          <w:sz w:val="28"/>
          <w:szCs w:val="28"/>
        </w:rPr>
        <w:t xml:space="preserve">Следующей формой обучения детей является </w:t>
      </w:r>
      <w:r w:rsidRPr="00F45AA9">
        <w:rPr>
          <w:rFonts w:ascii="Times New Roman" w:hAnsi="Times New Roman" w:cs="Times New Roman"/>
          <w:i/>
          <w:color w:val="0D0D0D" w:themeColor="text1" w:themeTint="F2"/>
          <w:sz w:val="28"/>
          <w:szCs w:val="28"/>
        </w:rPr>
        <w:t>беседа</w:t>
      </w:r>
      <w:r w:rsidRPr="00F45AA9">
        <w:rPr>
          <w:rFonts w:ascii="Times New Roman" w:hAnsi="Times New Roman" w:cs="Times New Roman"/>
          <w:color w:val="0D0D0D" w:themeColor="text1" w:themeTint="F2"/>
          <w:sz w:val="28"/>
          <w:szCs w:val="28"/>
        </w:rPr>
        <w:t xml:space="preserve">, которая позволяет избежать передачи уже известных детьми знаний или таких, которые они пока не могут использовать из-за их непонятности. Беседа помогает выявить педагогу уже имеющиеся у детей знания и представления. Такая форма работы проводится как индивидуально, так и с группой детей. Часто именно беседа, непосредственно </w:t>
      </w:r>
      <w:proofErr w:type="gramStart"/>
      <w:r w:rsidRPr="00F45AA9">
        <w:rPr>
          <w:rFonts w:ascii="Times New Roman" w:hAnsi="Times New Roman" w:cs="Times New Roman"/>
          <w:color w:val="0D0D0D" w:themeColor="text1" w:themeTint="F2"/>
          <w:sz w:val="28"/>
          <w:szCs w:val="28"/>
        </w:rPr>
        <w:t>предваряющий</w:t>
      </w:r>
      <w:proofErr w:type="gramEnd"/>
      <w:r w:rsidRPr="00F45AA9">
        <w:rPr>
          <w:rFonts w:ascii="Times New Roman" w:hAnsi="Times New Roman" w:cs="Times New Roman"/>
          <w:color w:val="0D0D0D" w:themeColor="text1" w:themeTint="F2"/>
          <w:sz w:val="28"/>
          <w:szCs w:val="28"/>
        </w:rPr>
        <w:t xml:space="preserve"> практическую деятельность, становится главной отправной точкой в рождении художественного образа.</w:t>
      </w:r>
    </w:p>
    <w:p w:rsidR="00F45AA9" w:rsidRDefault="009C6707" w:rsidP="00F45AA9">
      <w:pPr>
        <w:pStyle w:val="a9"/>
        <w:shd w:val="clear" w:color="auto" w:fill="FFFFFF"/>
        <w:spacing w:before="0" w:beforeAutospacing="0" w:after="0" w:afterAutospacing="0" w:line="360" w:lineRule="auto"/>
        <w:jc w:val="both"/>
        <w:rPr>
          <w:color w:val="0D0D0D" w:themeColor="text1" w:themeTint="F2"/>
          <w:sz w:val="28"/>
          <w:szCs w:val="28"/>
        </w:rPr>
      </w:pPr>
      <w:r>
        <w:rPr>
          <w:color w:val="0D0D0D" w:themeColor="text1" w:themeTint="F2"/>
          <w:sz w:val="28"/>
          <w:szCs w:val="28"/>
        </w:rPr>
        <w:tab/>
        <w:t xml:space="preserve">Наиболее интересной формой работы являются обучающие фильмы. Они помогают детям освоить правила работы с пластилином, выполнения </w:t>
      </w:r>
      <w:r>
        <w:rPr>
          <w:color w:val="0D0D0D" w:themeColor="text1" w:themeTint="F2"/>
          <w:sz w:val="28"/>
          <w:szCs w:val="28"/>
        </w:rPr>
        <w:lastRenderedPageBreak/>
        <w:t>той или иной техники при работе с пластилином. Используются и информационные технологии: мультимедийные презентации, обучающие мультфильмы. Использование компьютера, муль</w:t>
      </w:r>
      <w:r w:rsidR="001569F9">
        <w:rPr>
          <w:color w:val="0D0D0D" w:themeColor="text1" w:themeTint="F2"/>
          <w:sz w:val="28"/>
          <w:szCs w:val="28"/>
        </w:rPr>
        <w:t>т</w:t>
      </w:r>
      <w:r>
        <w:rPr>
          <w:color w:val="0D0D0D" w:themeColor="text1" w:themeTint="F2"/>
          <w:sz w:val="28"/>
          <w:szCs w:val="28"/>
        </w:rPr>
        <w:t>имедиа и других технических средств в образовательной деятельности дошкольного образовательного учреждения по обучению детей пластилинографии способствует воспитанию и развитию творческих способностей ребенка, формированию его психических процессов.</w:t>
      </w:r>
    </w:p>
    <w:p w:rsidR="00F45AA9" w:rsidRDefault="009C6707" w:rsidP="00F45AA9">
      <w:pPr>
        <w:pStyle w:val="a9"/>
        <w:shd w:val="clear" w:color="auto" w:fill="FFFFFF"/>
        <w:spacing w:before="0" w:beforeAutospacing="0" w:after="0" w:afterAutospacing="0" w:line="360" w:lineRule="auto"/>
        <w:jc w:val="both"/>
        <w:rPr>
          <w:color w:val="0D0D0D" w:themeColor="text1" w:themeTint="F2"/>
          <w:sz w:val="28"/>
          <w:szCs w:val="28"/>
        </w:rPr>
      </w:pPr>
      <w:r>
        <w:rPr>
          <w:color w:val="0D0D0D" w:themeColor="text1" w:themeTint="F2"/>
          <w:sz w:val="28"/>
          <w:szCs w:val="28"/>
        </w:rPr>
        <w:tab/>
        <w:t xml:space="preserve">Еще одна форма работы – это </w:t>
      </w:r>
      <w:r w:rsidRPr="009C6707">
        <w:rPr>
          <w:i/>
          <w:color w:val="0D0D0D" w:themeColor="text1" w:themeTint="F2"/>
          <w:sz w:val="28"/>
          <w:szCs w:val="28"/>
        </w:rPr>
        <w:t>работа с родителями</w:t>
      </w:r>
      <w:r>
        <w:rPr>
          <w:color w:val="0D0D0D" w:themeColor="text1" w:themeTint="F2"/>
          <w:sz w:val="28"/>
          <w:szCs w:val="28"/>
        </w:rPr>
        <w:t>. Широко используется информация на стендах для родителей, в папках-передвижках, «открытые» занятия, родительские собрания, семинары-практикумы</w:t>
      </w:r>
      <w:r w:rsidR="00D141FD">
        <w:rPr>
          <w:color w:val="0D0D0D" w:themeColor="text1" w:themeTint="F2"/>
          <w:sz w:val="28"/>
          <w:szCs w:val="28"/>
        </w:rPr>
        <w:t>, консультации «</w:t>
      </w:r>
      <w:r w:rsidR="00D141FD" w:rsidRPr="00357AE2">
        <w:rPr>
          <w:color w:val="0D0D0D" w:themeColor="text1" w:themeTint="F2"/>
          <w:sz w:val="28"/>
          <w:szCs w:val="28"/>
        </w:rPr>
        <w:t>Что такое пластилиновая живопись?», «Влияние пластилиновой живописи на развитие детей», «Как сохранить детские работы»</w:t>
      </w:r>
      <w:r w:rsidR="00D141FD">
        <w:rPr>
          <w:color w:val="0D0D0D" w:themeColor="text1" w:themeTint="F2"/>
          <w:sz w:val="28"/>
          <w:szCs w:val="28"/>
        </w:rPr>
        <w:t xml:space="preserve"> и другие.</w:t>
      </w:r>
    </w:p>
    <w:p w:rsidR="00572181" w:rsidRDefault="005F171E" w:rsidP="00572181">
      <w:pPr>
        <w:pStyle w:val="a9"/>
        <w:shd w:val="clear" w:color="auto" w:fill="FFFFFF"/>
        <w:spacing w:before="0" w:beforeAutospacing="0" w:after="0" w:afterAutospacing="0" w:line="360" w:lineRule="auto"/>
        <w:ind w:firstLine="708"/>
        <w:jc w:val="both"/>
        <w:rPr>
          <w:color w:val="0D0D0D" w:themeColor="text1" w:themeTint="F2"/>
          <w:sz w:val="28"/>
          <w:szCs w:val="28"/>
        </w:rPr>
      </w:pPr>
      <w:r>
        <w:rPr>
          <w:color w:val="0D0D0D" w:themeColor="text1" w:themeTint="F2"/>
          <w:sz w:val="28"/>
          <w:szCs w:val="28"/>
        </w:rPr>
        <w:t>Так же в работе используются</w:t>
      </w:r>
      <w:r w:rsidR="00572181">
        <w:rPr>
          <w:color w:val="0D0D0D" w:themeColor="text1" w:themeTint="F2"/>
          <w:sz w:val="28"/>
          <w:szCs w:val="28"/>
        </w:rPr>
        <w:t xml:space="preserve"> разнообразные пальчиковые игры и упражнения, для развития мелкой моторики, координации и синхронизации движения обеих рук.</w:t>
      </w:r>
    </w:p>
    <w:p w:rsidR="00816534" w:rsidRDefault="00816534" w:rsidP="00816534">
      <w:pPr>
        <w:pStyle w:val="a9"/>
        <w:shd w:val="clear" w:color="auto" w:fill="FFFFFF"/>
        <w:spacing w:before="0" w:beforeAutospacing="0" w:after="0" w:afterAutospacing="0" w:line="360" w:lineRule="auto"/>
        <w:ind w:firstLine="708"/>
        <w:jc w:val="both"/>
        <w:rPr>
          <w:color w:val="0D0D0D" w:themeColor="text1" w:themeTint="F2"/>
          <w:sz w:val="28"/>
          <w:szCs w:val="28"/>
        </w:rPr>
      </w:pPr>
      <w:r>
        <w:rPr>
          <w:color w:val="0D0D0D" w:themeColor="text1" w:themeTint="F2"/>
          <w:sz w:val="28"/>
          <w:szCs w:val="28"/>
        </w:rPr>
        <w:t xml:space="preserve">В ходе работы организовывались и оформлялись выставки. </w:t>
      </w:r>
      <w:r w:rsidR="00DD22AB">
        <w:rPr>
          <w:color w:val="0D0D0D" w:themeColor="text1" w:themeTint="F2"/>
          <w:sz w:val="28"/>
          <w:szCs w:val="28"/>
        </w:rPr>
        <w:t>Дети, любуясь своими работами, получают эмоциональное удовлетворение.</w:t>
      </w:r>
      <w:r w:rsidR="002A0C3B">
        <w:rPr>
          <w:color w:val="0D0D0D" w:themeColor="text1" w:themeTint="F2"/>
          <w:sz w:val="28"/>
          <w:szCs w:val="28"/>
        </w:rPr>
        <w:t xml:space="preserve"> Это способствует их самовыражению, повышает их самооценку.</w:t>
      </w:r>
    </w:p>
    <w:p w:rsidR="00D141FD" w:rsidRDefault="00D141FD" w:rsidP="00D141FD">
      <w:pPr>
        <w:spacing w:after="0" w:line="360" w:lineRule="auto"/>
        <w:ind w:left="0"/>
        <w:rPr>
          <w:rFonts w:ascii="Times New Roman" w:hAnsi="Times New Roman" w:cs="Times New Roman"/>
          <w:b/>
          <w:color w:val="0D0D0D" w:themeColor="text1" w:themeTint="F2"/>
          <w:sz w:val="28"/>
          <w:szCs w:val="28"/>
        </w:rPr>
      </w:pPr>
    </w:p>
    <w:p w:rsidR="00D141FD" w:rsidRDefault="00D141FD" w:rsidP="00D141FD">
      <w:pPr>
        <w:spacing w:after="0" w:line="360" w:lineRule="auto"/>
        <w:ind w:left="0"/>
        <w:rPr>
          <w:rFonts w:ascii="Times New Roman" w:hAnsi="Times New Roman" w:cs="Times New Roman"/>
          <w:b/>
          <w:color w:val="0D0D0D" w:themeColor="text1" w:themeTint="F2"/>
          <w:sz w:val="28"/>
          <w:szCs w:val="28"/>
        </w:rPr>
      </w:pPr>
    </w:p>
    <w:p w:rsidR="00D141FD" w:rsidRDefault="00D141FD" w:rsidP="00D141FD">
      <w:pPr>
        <w:spacing w:after="0" w:line="360" w:lineRule="auto"/>
        <w:ind w:left="0"/>
        <w:rPr>
          <w:rFonts w:ascii="Times New Roman" w:hAnsi="Times New Roman" w:cs="Times New Roman"/>
          <w:b/>
          <w:color w:val="0D0D0D" w:themeColor="text1" w:themeTint="F2"/>
          <w:sz w:val="28"/>
          <w:szCs w:val="28"/>
        </w:rPr>
      </w:pPr>
    </w:p>
    <w:p w:rsidR="00D141FD" w:rsidRDefault="00D141FD" w:rsidP="00D141FD">
      <w:pPr>
        <w:spacing w:after="0" w:line="360" w:lineRule="auto"/>
        <w:ind w:left="0"/>
        <w:rPr>
          <w:rFonts w:ascii="Times New Roman" w:hAnsi="Times New Roman" w:cs="Times New Roman"/>
          <w:b/>
          <w:color w:val="0D0D0D" w:themeColor="text1" w:themeTint="F2"/>
          <w:sz w:val="28"/>
          <w:szCs w:val="28"/>
        </w:rPr>
      </w:pPr>
    </w:p>
    <w:p w:rsidR="00D141FD" w:rsidRDefault="00D141FD" w:rsidP="00D141FD">
      <w:pPr>
        <w:spacing w:after="0" w:line="360" w:lineRule="auto"/>
        <w:ind w:left="0"/>
        <w:rPr>
          <w:rFonts w:ascii="Times New Roman" w:hAnsi="Times New Roman" w:cs="Times New Roman"/>
          <w:b/>
          <w:color w:val="0D0D0D" w:themeColor="text1" w:themeTint="F2"/>
          <w:sz w:val="28"/>
          <w:szCs w:val="28"/>
        </w:rPr>
      </w:pPr>
    </w:p>
    <w:p w:rsidR="002C03AE" w:rsidRDefault="002C03AE" w:rsidP="00D141FD">
      <w:pPr>
        <w:spacing w:after="0" w:line="360" w:lineRule="auto"/>
        <w:ind w:left="0"/>
        <w:rPr>
          <w:rFonts w:ascii="Times New Roman" w:hAnsi="Times New Roman" w:cs="Times New Roman"/>
          <w:b/>
          <w:color w:val="0D0D0D" w:themeColor="text1" w:themeTint="F2"/>
          <w:sz w:val="28"/>
          <w:szCs w:val="28"/>
        </w:rPr>
      </w:pPr>
    </w:p>
    <w:p w:rsidR="002C03AE" w:rsidRDefault="002C03AE" w:rsidP="00D141FD">
      <w:pPr>
        <w:spacing w:after="0" w:line="360" w:lineRule="auto"/>
        <w:ind w:left="0"/>
        <w:rPr>
          <w:rFonts w:ascii="Times New Roman" w:hAnsi="Times New Roman" w:cs="Times New Roman"/>
          <w:b/>
          <w:color w:val="0D0D0D" w:themeColor="text1" w:themeTint="F2"/>
          <w:sz w:val="28"/>
          <w:szCs w:val="28"/>
        </w:rPr>
      </w:pPr>
    </w:p>
    <w:p w:rsidR="002C03AE" w:rsidRDefault="002C03AE" w:rsidP="00D141FD">
      <w:pPr>
        <w:spacing w:after="0" w:line="360" w:lineRule="auto"/>
        <w:ind w:left="0"/>
        <w:rPr>
          <w:rFonts w:ascii="Times New Roman" w:hAnsi="Times New Roman" w:cs="Times New Roman"/>
          <w:b/>
          <w:color w:val="0D0D0D" w:themeColor="text1" w:themeTint="F2"/>
          <w:sz w:val="28"/>
          <w:szCs w:val="28"/>
        </w:rPr>
      </w:pPr>
    </w:p>
    <w:p w:rsidR="002C03AE" w:rsidRDefault="002C03AE" w:rsidP="00D141FD">
      <w:pPr>
        <w:spacing w:after="0" w:line="360" w:lineRule="auto"/>
        <w:ind w:left="0"/>
        <w:rPr>
          <w:rFonts w:ascii="Times New Roman" w:hAnsi="Times New Roman" w:cs="Times New Roman"/>
          <w:b/>
          <w:color w:val="0D0D0D" w:themeColor="text1" w:themeTint="F2"/>
          <w:sz w:val="28"/>
          <w:szCs w:val="28"/>
        </w:rPr>
      </w:pPr>
    </w:p>
    <w:p w:rsidR="002C03AE" w:rsidRDefault="002C03AE" w:rsidP="00D141FD">
      <w:pPr>
        <w:spacing w:after="0" w:line="360" w:lineRule="auto"/>
        <w:ind w:left="0"/>
        <w:rPr>
          <w:rFonts w:ascii="Times New Roman" w:hAnsi="Times New Roman" w:cs="Times New Roman"/>
          <w:b/>
          <w:color w:val="0D0D0D" w:themeColor="text1" w:themeTint="F2"/>
          <w:sz w:val="28"/>
          <w:szCs w:val="28"/>
        </w:rPr>
      </w:pPr>
    </w:p>
    <w:p w:rsidR="00D141FD" w:rsidRPr="00A905EB" w:rsidRDefault="00D141FD" w:rsidP="00D141FD">
      <w:pPr>
        <w:spacing w:after="0" w:line="360" w:lineRule="auto"/>
        <w:ind w:left="0"/>
        <w:rPr>
          <w:rFonts w:ascii="Times New Roman" w:hAnsi="Times New Roman" w:cs="Times New Roman"/>
          <w:b/>
          <w:color w:val="0D0D0D" w:themeColor="text1" w:themeTint="F2"/>
          <w:sz w:val="28"/>
          <w:szCs w:val="28"/>
        </w:rPr>
      </w:pPr>
      <w:r w:rsidRPr="00A905EB">
        <w:rPr>
          <w:rFonts w:ascii="Times New Roman" w:hAnsi="Times New Roman" w:cs="Times New Roman"/>
          <w:b/>
          <w:color w:val="0D0D0D" w:themeColor="text1" w:themeTint="F2"/>
          <w:sz w:val="28"/>
          <w:szCs w:val="28"/>
        </w:rPr>
        <w:lastRenderedPageBreak/>
        <w:t xml:space="preserve">Глава </w:t>
      </w:r>
      <w:r w:rsidRPr="00A905EB">
        <w:rPr>
          <w:rFonts w:ascii="Times New Roman" w:hAnsi="Times New Roman" w:cs="Times New Roman"/>
          <w:b/>
          <w:color w:val="0D0D0D" w:themeColor="text1" w:themeTint="F2"/>
          <w:sz w:val="28"/>
          <w:szCs w:val="28"/>
          <w:lang w:val="en-US"/>
        </w:rPr>
        <w:t>II</w:t>
      </w:r>
      <w:r w:rsidRPr="00A905EB">
        <w:rPr>
          <w:rFonts w:ascii="Times New Roman" w:hAnsi="Times New Roman" w:cs="Times New Roman"/>
          <w:b/>
          <w:color w:val="0D0D0D" w:themeColor="text1" w:themeTint="F2"/>
          <w:sz w:val="28"/>
          <w:szCs w:val="28"/>
        </w:rPr>
        <w:t xml:space="preserve"> Проектирование и реализация проекта по пластилинографии детей 3-4 лет, как средство развития творческих способностей детей</w:t>
      </w:r>
    </w:p>
    <w:p w:rsidR="00D141FD" w:rsidRPr="00D141FD" w:rsidRDefault="00D141FD" w:rsidP="00D141FD">
      <w:pPr>
        <w:spacing w:after="0" w:line="360" w:lineRule="auto"/>
        <w:ind w:left="0"/>
        <w:rPr>
          <w:rFonts w:ascii="Times New Roman" w:hAnsi="Times New Roman" w:cs="Times New Roman"/>
          <w:b/>
          <w:color w:val="0D0D0D" w:themeColor="text1" w:themeTint="F2"/>
          <w:sz w:val="28"/>
          <w:szCs w:val="28"/>
        </w:rPr>
      </w:pPr>
      <w:r w:rsidRPr="00D141FD">
        <w:rPr>
          <w:rFonts w:ascii="Times New Roman" w:hAnsi="Times New Roman" w:cs="Times New Roman"/>
          <w:b/>
          <w:color w:val="0D0D0D" w:themeColor="text1" w:themeTint="F2"/>
          <w:sz w:val="28"/>
          <w:szCs w:val="28"/>
        </w:rPr>
        <w:t>2.1 Выявление уровня развития творческих способностей детей 3-4 лет</w:t>
      </w:r>
    </w:p>
    <w:p w:rsidR="00D141FD" w:rsidRDefault="00D141FD" w:rsidP="00D141FD">
      <w:pPr>
        <w:spacing w:after="0" w:line="360" w:lineRule="auto"/>
        <w:ind w:left="0"/>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ab/>
        <w:t>Выявление уровня творческих способностей у детей проводилось на базе МБДОУ «Детский сад №112» «Кораблик» города Рязань. В педагогическом исследовании участвовала вся группа из 23 человек (13 девочек, 10 мальчиков).</w:t>
      </w:r>
    </w:p>
    <w:p w:rsidR="00D141FD" w:rsidRDefault="00D141FD" w:rsidP="00D141FD">
      <w:pPr>
        <w:spacing w:after="0" w:line="360" w:lineRule="auto"/>
        <w:ind w:left="0"/>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ab/>
        <w:t>Диагностическое обследование проводилось по трем методикам:</w:t>
      </w:r>
    </w:p>
    <w:p w:rsidR="00D141FD" w:rsidRPr="00D141FD" w:rsidRDefault="00D141FD" w:rsidP="00D141FD">
      <w:pPr>
        <w:pStyle w:val="a9"/>
        <w:numPr>
          <w:ilvl w:val="0"/>
          <w:numId w:val="9"/>
        </w:numPr>
        <w:shd w:val="clear" w:color="auto" w:fill="FFFFFF"/>
        <w:spacing w:before="0" w:beforeAutospacing="0" w:after="0" w:afterAutospacing="0" w:line="360" w:lineRule="auto"/>
        <w:rPr>
          <w:color w:val="0D0D0D" w:themeColor="text1" w:themeTint="F2"/>
          <w:sz w:val="28"/>
          <w:szCs w:val="28"/>
        </w:rPr>
      </w:pPr>
      <w:r w:rsidRPr="00D141FD">
        <w:rPr>
          <w:i/>
          <w:iCs/>
          <w:color w:val="0D0D0D" w:themeColor="text1" w:themeTint="F2"/>
          <w:sz w:val="28"/>
          <w:szCs w:val="28"/>
          <w:bdr w:val="none" w:sz="0" w:space="0" w:color="auto" w:frame="1"/>
        </w:rPr>
        <w:t>«Зёрнышки для птичек»</w:t>
      </w:r>
      <w:r w:rsidRPr="00D141FD">
        <w:rPr>
          <w:color w:val="0D0D0D" w:themeColor="text1" w:themeTint="F2"/>
          <w:sz w:val="28"/>
          <w:szCs w:val="28"/>
        </w:rPr>
        <w:t>.</w:t>
      </w:r>
    </w:p>
    <w:p w:rsidR="00D141FD" w:rsidRPr="00D141FD" w:rsidRDefault="00D141FD" w:rsidP="00D141FD">
      <w:pPr>
        <w:pStyle w:val="a9"/>
        <w:shd w:val="clear" w:color="auto" w:fill="FFFFFF"/>
        <w:spacing w:before="0" w:beforeAutospacing="0" w:after="0" w:afterAutospacing="0" w:line="360" w:lineRule="auto"/>
        <w:rPr>
          <w:color w:val="0D0D0D" w:themeColor="text1" w:themeTint="F2"/>
          <w:sz w:val="28"/>
          <w:szCs w:val="28"/>
        </w:rPr>
      </w:pPr>
      <w:r w:rsidRPr="00AD76B6">
        <w:rPr>
          <w:color w:val="0D0D0D" w:themeColor="text1" w:themeTint="F2"/>
          <w:sz w:val="28"/>
          <w:szCs w:val="28"/>
          <w:bdr w:val="none" w:sz="0" w:space="0" w:color="auto" w:frame="1"/>
        </w:rPr>
        <w:t>Материал</w:t>
      </w:r>
      <w:r w:rsidRPr="00D141FD">
        <w:rPr>
          <w:color w:val="0D0D0D" w:themeColor="text1" w:themeTint="F2"/>
          <w:sz w:val="28"/>
          <w:szCs w:val="28"/>
        </w:rPr>
        <w:t>: пластилин, доска для лепки.</w:t>
      </w:r>
    </w:p>
    <w:p w:rsidR="00D141FD" w:rsidRPr="00D141FD" w:rsidRDefault="00D141FD" w:rsidP="00D141FD">
      <w:pPr>
        <w:pStyle w:val="a9"/>
        <w:shd w:val="clear" w:color="auto" w:fill="FFFFFF"/>
        <w:spacing w:before="0" w:beforeAutospacing="0" w:after="0" w:afterAutospacing="0" w:line="360" w:lineRule="auto"/>
        <w:rPr>
          <w:color w:val="0D0D0D" w:themeColor="text1" w:themeTint="F2"/>
          <w:sz w:val="28"/>
          <w:szCs w:val="28"/>
        </w:rPr>
      </w:pPr>
      <w:r w:rsidRPr="00D141FD">
        <w:rPr>
          <w:color w:val="0D0D0D" w:themeColor="text1" w:themeTint="F2"/>
          <w:sz w:val="28"/>
          <w:szCs w:val="28"/>
        </w:rPr>
        <w:t>Ребенку предлагается слепить зёрнышки для птичек, способом отщипывания.</w:t>
      </w:r>
    </w:p>
    <w:p w:rsidR="00D141FD" w:rsidRPr="00D141FD" w:rsidRDefault="00D141FD" w:rsidP="00D141FD">
      <w:pPr>
        <w:pStyle w:val="a9"/>
        <w:shd w:val="clear" w:color="auto" w:fill="FFFFFF"/>
        <w:spacing w:before="0" w:beforeAutospacing="0" w:after="0" w:afterAutospacing="0" w:line="360" w:lineRule="auto"/>
        <w:rPr>
          <w:color w:val="0D0D0D" w:themeColor="text1" w:themeTint="F2"/>
          <w:sz w:val="28"/>
          <w:szCs w:val="28"/>
        </w:rPr>
      </w:pPr>
      <w:r w:rsidRPr="00D141FD">
        <w:rPr>
          <w:color w:val="0D0D0D" w:themeColor="text1" w:themeTint="F2"/>
          <w:sz w:val="28"/>
          <w:szCs w:val="28"/>
        </w:rPr>
        <w:t>3 балла - ребенок самостоятельно справляется с заданием, создает выразительные </w:t>
      </w:r>
      <w:r w:rsidRPr="00D141FD">
        <w:rPr>
          <w:rStyle w:val="aa"/>
          <w:b w:val="0"/>
          <w:color w:val="0D0D0D" w:themeColor="text1" w:themeTint="F2"/>
          <w:sz w:val="28"/>
          <w:szCs w:val="28"/>
          <w:bdr w:val="none" w:sz="0" w:space="0" w:color="auto" w:frame="1"/>
        </w:rPr>
        <w:t>образы разными способами</w:t>
      </w:r>
      <w:r w:rsidRPr="00D141FD">
        <w:rPr>
          <w:color w:val="0D0D0D" w:themeColor="text1" w:themeTint="F2"/>
          <w:sz w:val="28"/>
          <w:szCs w:val="28"/>
        </w:rPr>
        <w:t>.</w:t>
      </w:r>
    </w:p>
    <w:p w:rsidR="00D141FD" w:rsidRPr="00D141FD" w:rsidRDefault="00D141FD" w:rsidP="00D141FD">
      <w:pPr>
        <w:pStyle w:val="a9"/>
        <w:shd w:val="clear" w:color="auto" w:fill="FFFFFF"/>
        <w:spacing w:before="0" w:beforeAutospacing="0" w:after="0" w:afterAutospacing="0" w:line="360" w:lineRule="auto"/>
        <w:jc w:val="both"/>
        <w:rPr>
          <w:color w:val="0D0D0D" w:themeColor="text1" w:themeTint="F2"/>
          <w:sz w:val="28"/>
          <w:szCs w:val="28"/>
        </w:rPr>
      </w:pPr>
      <w:r w:rsidRPr="00D141FD">
        <w:rPr>
          <w:color w:val="0D0D0D" w:themeColor="text1" w:themeTint="F2"/>
          <w:sz w:val="28"/>
          <w:szCs w:val="28"/>
        </w:rPr>
        <w:t>2 балла - ребенок справляется с заданием с помощью взрослого или со второй попытки.</w:t>
      </w:r>
    </w:p>
    <w:p w:rsidR="00D141FD" w:rsidRPr="00D141FD" w:rsidRDefault="00D141FD" w:rsidP="00D141FD">
      <w:pPr>
        <w:pStyle w:val="a9"/>
        <w:shd w:val="clear" w:color="auto" w:fill="FFFFFF"/>
        <w:spacing w:before="0" w:beforeAutospacing="0" w:after="0" w:afterAutospacing="0" w:line="360" w:lineRule="auto"/>
        <w:jc w:val="both"/>
        <w:rPr>
          <w:color w:val="0D0D0D" w:themeColor="text1" w:themeTint="F2"/>
          <w:sz w:val="28"/>
          <w:szCs w:val="28"/>
        </w:rPr>
      </w:pPr>
      <w:r w:rsidRPr="00D141FD">
        <w:rPr>
          <w:color w:val="0D0D0D" w:themeColor="text1" w:themeTint="F2"/>
          <w:sz w:val="28"/>
          <w:szCs w:val="28"/>
        </w:rPr>
        <w:t>1 балл - ребенок не справляется с заданием, отказывается от выполнения задания.</w:t>
      </w:r>
    </w:p>
    <w:p w:rsidR="00D141FD" w:rsidRPr="00D141FD" w:rsidRDefault="00D141FD" w:rsidP="00D141FD">
      <w:pPr>
        <w:pStyle w:val="a9"/>
        <w:numPr>
          <w:ilvl w:val="0"/>
          <w:numId w:val="9"/>
        </w:numPr>
        <w:shd w:val="clear" w:color="auto" w:fill="FFFFFF"/>
        <w:spacing w:before="0" w:beforeAutospacing="0" w:after="0" w:afterAutospacing="0" w:line="360" w:lineRule="auto"/>
        <w:jc w:val="both"/>
        <w:rPr>
          <w:color w:val="0D0D0D" w:themeColor="text1" w:themeTint="F2"/>
          <w:sz w:val="28"/>
          <w:szCs w:val="28"/>
        </w:rPr>
      </w:pPr>
      <w:r w:rsidRPr="00D141FD">
        <w:rPr>
          <w:i/>
          <w:iCs/>
          <w:color w:val="0D0D0D" w:themeColor="text1" w:themeTint="F2"/>
          <w:sz w:val="28"/>
          <w:szCs w:val="28"/>
          <w:bdr w:val="none" w:sz="0" w:space="0" w:color="auto" w:frame="1"/>
        </w:rPr>
        <w:t>«</w:t>
      </w:r>
      <w:proofErr w:type="gramStart"/>
      <w:r w:rsidRPr="00D141FD">
        <w:rPr>
          <w:i/>
          <w:iCs/>
          <w:color w:val="0D0D0D" w:themeColor="text1" w:themeTint="F2"/>
          <w:sz w:val="28"/>
          <w:szCs w:val="28"/>
          <w:bdr w:val="none" w:sz="0" w:space="0" w:color="auto" w:frame="1"/>
        </w:rPr>
        <w:t>Оладушки</w:t>
      </w:r>
      <w:proofErr w:type="gramEnd"/>
      <w:r w:rsidRPr="00D141FD">
        <w:rPr>
          <w:i/>
          <w:iCs/>
          <w:color w:val="0D0D0D" w:themeColor="text1" w:themeTint="F2"/>
          <w:sz w:val="28"/>
          <w:szCs w:val="28"/>
          <w:bdr w:val="none" w:sz="0" w:space="0" w:color="auto" w:frame="1"/>
        </w:rPr>
        <w:t xml:space="preserve"> для матрёшек»</w:t>
      </w:r>
      <w:r w:rsidRPr="00D141FD">
        <w:rPr>
          <w:color w:val="0D0D0D" w:themeColor="text1" w:themeTint="F2"/>
          <w:sz w:val="28"/>
          <w:szCs w:val="28"/>
        </w:rPr>
        <w:t>.</w:t>
      </w:r>
    </w:p>
    <w:p w:rsidR="00D141FD" w:rsidRPr="00D141FD" w:rsidRDefault="00D141FD" w:rsidP="00D141FD">
      <w:pPr>
        <w:pStyle w:val="a9"/>
        <w:shd w:val="clear" w:color="auto" w:fill="FFFFFF"/>
        <w:spacing w:before="0" w:beforeAutospacing="0" w:after="0" w:afterAutospacing="0" w:line="360" w:lineRule="auto"/>
        <w:jc w:val="both"/>
        <w:rPr>
          <w:color w:val="0D0D0D" w:themeColor="text1" w:themeTint="F2"/>
          <w:sz w:val="28"/>
          <w:szCs w:val="28"/>
        </w:rPr>
      </w:pPr>
      <w:r w:rsidRPr="00AD76B6">
        <w:rPr>
          <w:color w:val="0D0D0D" w:themeColor="text1" w:themeTint="F2"/>
          <w:sz w:val="28"/>
          <w:szCs w:val="28"/>
          <w:bdr w:val="none" w:sz="0" w:space="0" w:color="auto" w:frame="1"/>
        </w:rPr>
        <w:t>Материал</w:t>
      </w:r>
      <w:r w:rsidRPr="00D141FD">
        <w:rPr>
          <w:color w:val="0D0D0D" w:themeColor="text1" w:themeTint="F2"/>
          <w:sz w:val="28"/>
          <w:szCs w:val="28"/>
        </w:rPr>
        <w:t>: пластилин, доска для лепки.</w:t>
      </w:r>
    </w:p>
    <w:p w:rsidR="00D141FD" w:rsidRPr="00D141FD" w:rsidRDefault="00D141FD" w:rsidP="00D141FD">
      <w:pPr>
        <w:pStyle w:val="a9"/>
        <w:shd w:val="clear" w:color="auto" w:fill="FFFFFF"/>
        <w:spacing w:before="0" w:beforeAutospacing="0" w:after="0" w:afterAutospacing="0" w:line="360" w:lineRule="auto"/>
        <w:jc w:val="both"/>
        <w:rPr>
          <w:color w:val="0D0D0D" w:themeColor="text1" w:themeTint="F2"/>
          <w:sz w:val="28"/>
          <w:szCs w:val="28"/>
        </w:rPr>
      </w:pPr>
      <w:r w:rsidRPr="00D141FD">
        <w:rPr>
          <w:color w:val="0D0D0D" w:themeColor="text1" w:themeTint="F2"/>
          <w:sz w:val="28"/>
          <w:szCs w:val="28"/>
        </w:rPr>
        <w:t xml:space="preserve">Ребенку предлагается слепить </w:t>
      </w:r>
      <w:proofErr w:type="gramStart"/>
      <w:r w:rsidRPr="00D141FD">
        <w:rPr>
          <w:color w:val="0D0D0D" w:themeColor="text1" w:themeTint="F2"/>
          <w:sz w:val="28"/>
          <w:szCs w:val="28"/>
        </w:rPr>
        <w:t>оладушки</w:t>
      </w:r>
      <w:proofErr w:type="gramEnd"/>
      <w:r w:rsidRPr="00D141FD">
        <w:rPr>
          <w:color w:val="0D0D0D" w:themeColor="text1" w:themeTint="F2"/>
          <w:sz w:val="28"/>
          <w:szCs w:val="28"/>
        </w:rPr>
        <w:t xml:space="preserve"> для матрёшки, способом сплющивания.</w:t>
      </w:r>
    </w:p>
    <w:p w:rsidR="00D141FD" w:rsidRPr="00D141FD" w:rsidRDefault="00D141FD" w:rsidP="00D141FD">
      <w:pPr>
        <w:pStyle w:val="a9"/>
        <w:shd w:val="clear" w:color="auto" w:fill="FFFFFF"/>
        <w:spacing w:before="0" w:beforeAutospacing="0" w:after="0" w:afterAutospacing="0" w:line="360" w:lineRule="auto"/>
        <w:jc w:val="both"/>
        <w:rPr>
          <w:color w:val="0D0D0D" w:themeColor="text1" w:themeTint="F2"/>
          <w:sz w:val="28"/>
          <w:szCs w:val="28"/>
        </w:rPr>
      </w:pPr>
      <w:r w:rsidRPr="00D141FD">
        <w:rPr>
          <w:color w:val="0D0D0D" w:themeColor="text1" w:themeTint="F2"/>
          <w:sz w:val="28"/>
          <w:szCs w:val="28"/>
        </w:rPr>
        <w:t>3 балла - ребенок самостоятельно справляется с заданием.</w:t>
      </w:r>
    </w:p>
    <w:p w:rsidR="00D141FD" w:rsidRPr="00D141FD" w:rsidRDefault="00D141FD" w:rsidP="00D141FD">
      <w:pPr>
        <w:pStyle w:val="a9"/>
        <w:shd w:val="clear" w:color="auto" w:fill="FFFFFF"/>
        <w:spacing w:before="0" w:beforeAutospacing="0" w:after="0" w:afterAutospacing="0" w:line="360" w:lineRule="auto"/>
        <w:jc w:val="both"/>
        <w:rPr>
          <w:color w:val="0D0D0D" w:themeColor="text1" w:themeTint="F2"/>
          <w:sz w:val="28"/>
          <w:szCs w:val="28"/>
        </w:rPr>
      </w:pPr>
      <w:r w:rsidRPr="00D141FD">
        <w:rPr>
          <w:color w:val="0D0D0D" w:themeColor="text1" w:themeTint="F2"/>
          <w:sz w:val="28"/>
          <w:szCs w:val="28"/>
        </w:rPr>
        <w:t>2 балла - ребенок справляется с заданием с помощью взрослого или со второй попытки.</w:t>
      </w:r>
    </w:p>
    <w:p w:rsidR="00D141FD" w:rsidRPr="00D141FD" w:rsidRDefault="00D141FD" w:rsidP="00AD76B6">
      <w:pPr>
        <w:pStyle w:val="a9"/>
        <w:numPr>
          <w:ilvl w:val="0"/>
          <w:numId w:val="12"/>
        </w:numPr>
        <w:shd w:val="clear" w:color="auto" w:fill="FFFFFF"/>
        <w:spacing w:before="0" w:beforeAutospacing="0" w:after="0" w:afterAutospacing="0" w:line="360" w:lineRule="auto"/>
        <w:ind w:left="0" w:firstLine="0"/>
        <w:jc w:val="both"/>
        <w:rPr>
          <w:color w:val="0D0D0D" w:themeColor="text1" w:themeTint="F2"/>
          <w:sz w:val="28"/>
          <w:szCs w:val="28"/>
        </w:rPr>
      </w:pPr>
      <w:r w:rsidRPr="00D141FD">
        <w:rPr>
          <w:color w:val="0D0D0D" w:themeColor="text1" w:themeTint="F2"/>
          <w:sz w:val="28"/>
          <w:szCs w:val="28"/>
        </w:rPr>
        <w:t>балл - ребенок не справляется с заданием.</w:t>
      </w:r>
    </w:p>
    <w:p w:rsidR="00D141FD" w:rsidRPr="00D141FD" w:rsidRDefault="00D141FD" w:rsidP="00D141FD">
      <w:pPr>
        <w:pStyle w:val="a9"/>
        <w:numPr>
          <w:ilvl w:val="0"/>
          <w:numId w:val="9"/>
        </w:numPr>
        <w:shd w:val="clear" w:color="auto" w:fill="FFFFFF"/>
        <w:spacing w:before="0" w:beforeAutospacing="0" w:after="0" w:afterAutospacing="0" w:line="360" w:lineRule="auto"/>
        <w:rPr>
          <w:color w:val="0D0D0D" w:themeColor="text1" w:themeTint="F2"/>
          <w:sz w:val="28"/>
          <w:szCs w:val="28"/>
        </w:rPr>
      </w:pPr>
      <w:r w:rsidRPr="00D141FD">
        <w:rPr>
          <w:i/>
          <w:iCs/>
          <w:color w:val="0D0D0D" w:themeColor="text1" w:themeTint="F2"/>
          <w:sz w:val="28"/>
          <w:szCs w:val="28"/>
          <w:bdr w:val="none" w:sz="0" w:space="0" w:color="auto" w:frame="1"/>
        </w:rPr>
        <w:t>«Колобок на пеньке»</w:t>
      </w:r>
      <w:r w:rsidRPr="00D141FD">
        <w:rPr>
          <w:color w:val="0D0D0D" w:themeColor="text1" w:themeTint="F2"/>
          <w:sz w:val="28"/>
          <w:szCs w:val="28"/>
        </w:rPr>
        <w:t>.</w:t>
      </w:r>
    </w:p>
    <w:p w:rsidR="00D141FD" w:rsidRPr="00D141FD" w:rsidRDefault="00D141FD" w:rsidP="00D141FD">
      <w:pPr>
        <w:pStyle w:val="a9"/>
        <w:shd w:val="clear" w:color="auto" w:fill="FFFFFF"/>
        <w:spacing w:before="0" w:beforeAutospacing="0" w:after="0" w:afterAutospacing="0" w:line="360" w:lineRule="auto"/>
        <w:rPr>
          <w:color w:val="0D0D0D" w:themeColor="text1" w:themeTint="F2"/>
          <w:sz w:val="28"/>
          <w:szCs w:val="28"/>
        </w:rPr>
      </w:pPr>
      <w:r w:rsidRPr="00AD76B6">
        <w:rPr>
          <w:color w:val="0D0D0D" w:themeColor="text1" w:themeTint="F2"/>
          <w:sz w:val="28"/>
          <w:szCs w:val="28"/>
          <w:bdr w:val="none" w:sz="0" w:space="0" w:color="auto" w:frame="1"/>
        </w:rPr>
        <w:t>Материал</w:t>
      </w:r>
      <w:r w:rsidRPr="00D141FD">
        <w:rPr>
          <w:color w:val="0D0D0D" w:themeColor="text1" w:themeTint="F2"/>
          <w:sz w:val="28"/>
          <w:szCs w:val="28"/>
        </w:rPr>
        <w:t>: пластилин, доска для лепки.</w:t>
      </w:r>
    </w:p>
    <w:p w:rsidR="00D141FD" w:rsidRPr="00D141FD" w:rsidRDefault="00D141FD" w:rsidP="00D141FD">
      <w:pPr>
        <w:pStyle w:val="a9"/>
        <w:shd w:val="clear" w:color="auto" w:fill="FFFFFF"/>
        <w:spacing w:before="0" w:beforeAutospacing="0" w:after="0" w:afterAutospacing="0" w:line="360" w:lineRule="auto"/>
        <w:rPr>
          <w:color w:val="0D0D0D" w:themeColor="text1" w:themeTint="F2"/>
          <w:sz w:val="28"/>
          <w:szCs w:val="28"/>
        </w:rPr>
      </w:pPr>
      <w:r w:rsidRPr="00D141FD">
        <w:rPr>
          <w:color w:val="0D0D0D" w:themeColor="text1" w:themeTint="F2"/>
          <w:sz w:val="28"/>
          <w:szCs w:val="28"/>
        </w:rPr>
        <w:t>Ребенку предлагается комочек пластилина, который он должен способом размазывания, размазать от центра к краям на нарисованную заготовку.</w:t>
      </w:r>
    </w:p>
    <w:p w:rsidR="00D141FD" w:rsidRPr="00D141FD" w:rsidRDefault="00D141FD" w:rsidP="00D141FD">
      <w:pPr>
        <w:pStyle w:val="a9"/>
        <w:shd w:val="clear" w:color="auto" w:fill="FFFFFF"/>
        <w:spacing w:before="0" w:beforeAutospacing="0" w:after="0" w:afterAutospacing="0" w:line="360" w:lineRule="auto"/>
        <w:jc w:val="both"/>
        <w:rPr>
          <w:color w:val="0D0D0D" w:themeColor="text1" w:themeTint="F2"/>
          <w:sz w:val="28"/>
          <w:szCs w:val="28"/>
        </w:rPr>
      </w:pPr>
      <w:r w:rsidRPr="00D141FD">
        <w:rPr>
          <w:color w:val="0D0D0D" w:themeColor="text1" w:themeTint="F2"/>
          <w:sz w:val="28"/>
          <w:szCs w:val="28"/>
        </w:rPr>
        <w:t>3 балла - ребенок самостоятельно справляется с заданием.</w:t>
      </w:r>
    </w:p>
    <w:p w:rsidR="00D141FD" w:rsidRPr="00D141FD" w:rsidRDefault="00D141FD" w:rsidP="00D141FD">
      <w:pPr>
        <w:pStyle w:val="a9"/>
        <w:shd w:val="clear" w:color="auto" w:fill="FFFFFF"/>
        <w:spacing w:before="0" w:beforeAutospacing="0" w:after="0" w:afterAutospacing="0" w:line="360" w:lineRule="auto"/>
        <w:jc w:val="both"/>
        <w:rPr>
          <w:color w:val="0D0D0D" w:themeColor="text1" w:themeTint="F2"/>
          <w:sz w:val="28"/>
          <w:szCs w:val="28"/>
        </w:rPr>
      </w:pPr>
      <w:r w:rsidRPr="00D141FD">
        <w:rPr>
          <w:color w:val="0D0D0D" w:themeColor="text1" w:themeTint="F2"/>
          <w:sz w:val="28"/>
          <w:szCs w:val="28"/>
        </w:rPr>
        <w:lastRenderedPageBreak/>
        <w:t>2 балла - ребенок справляется с заданием с помощью взрослого или со второй попытки.</w:t>
      </w:r>
    </w:p>
    <w:p w:rsidR="00D141FD" w:rsidRPr="00D141FD" w:rsidRDefault="00D141FD" w:rsidP="00D141FD">
      <w:pPr>
        <w:pStyle w:val="a9"/>
        <w:shd w:val="clear" w:color="auto" w:fill="FFFFFF"/>
        <w:spacing w:before="0" w:beforeAutospacing="0" w:after="0" w:afterAutospacing="0" w:line="360" w:lineRule="auto"/>
        <w:jc w:val="both"/>
        <w:rPr>
          <w:color w:val="0D0D0D" w:themeColor="text1" w:themeTint="F2"/>
          <w:sz w:val="28"/>
          <w:szCs w:val="28"/>
        </w:rPr>
      </w:pPr>
      <w:r w:rsidRPr="00D141FD">
        <w:rPr>
          <w:color w:val="0D0D0D" w:themeColor="text1" w:themeTint="F2"/>
          <w:sz w:val="28"/>
          <w:szCs w:val="28"/>
        </w:rPr>
        <w:t>1 балл - ребенок не справляется с заданием.</w:t>
      </w:r>
    </w:p>
    <w:p w:rsidR="00D141FD" w:rsidRDefault="00AD76B6" w:rsidP="00D141FD">
      <w:pPr>
        <w:spacing w:after="0" w:line="360" w:lineRule="auto"/>
        <w:ind w:left="0"/>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ab/>
        <w:t>Были составлены следующие критерии:</w:t>
      </w:r>
    </w:p>
    <w:p w:rsidR="00AD76B6" w:rsidRDefault="00AD76B6" w:rsidP="00D141FD">
      <w:pPr>
        <w:spacing w:after="0" w:line="360" w:lineRule="auto"/>
        <w:ind w:left="0"/>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1. Наличие представлений и знаний о свойствах пластилина.</w:t>
      </w:r>
    </w:p>
    <w:p w:rsidR="00AD76B6" w:rsidRDefault="00AD76B6" w:rsidP="00D141FD">
      <w:pPr>
        <w:spacing w:after="0" w:line="360" w:lineRule="auto"/>
        <w:ind w:left="0"/>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2. Наличие представлений и знаний о способах и приемах пластилинографии.</w:t>
      </w:r>
    </w:p>
    <w:p w:rsidR="00AD76B6" w:rsidRDefault="00AD76B6" w:rsidP="00D141FD">
      <w:pPr>
        <w:spacing w:after="0" w:line="360" w:lineRule="auto"/>
        <w:ind w:left="0"/>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3. Сформированность навыков использования приемов пластилинографии.</w:t>
      </w:r>
    </w:p>
    <w:p w:rsidR="00AD76B6" w:rsidRDefault="00AD76B6" w:rsidP="00D141FD">
      <w:pPr>
        <w:spacing w:after="0" w:line="360" w:lineRule="auto"/>
        <w:ind w:left="0"/>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4. Умение создавать композицию из отдельных деталей.</w:t>
      </w:r>
    </w:p>
    <w:p w:rsidR="00AD76B6" w:rsidRPr="001569F9" w:rsidRDefault="00AD76B6" w:rsidP="00D141FD">
      <w:pPr>
        <w:spacing w:after="0" w:line="360" w:lineRule="auto"/>
        <w:ind w:left="0"/>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ab/>
        <w:t>Уровни сформированности творческих способностей у детей 3-4 лет</w:t>
      </w:r>
    </w:p>
    <w:p w:rsidR="00AD76B6" w:rsidRPr="00AD76B6" w:rsidRDefault="00AD76B6" w:rsidP="00D141FD">
      <w:pPr>
        <w:spacing w:after="0" w:line="360" w:lineRule="auto"/>
        <w:ind w:left="0"/>
        <w:rPr>
          <w:rFonts w:ascii="Times New Roman" w:hAnsi="Times New Roman" w:cs="Times New Roman"/>
          <w:color w:val="0D0D0D" w:themeColor="text1" w:themeTint="F2"/>
          <w:sz w:val="28"/>
          <w:szCs w:val="28"/>
        </w:rPr>
      </w:pPr>
      <w:proofErr w:type="gramStart"/>
      <w:r>
        <w:rPr>
          <w:rFonts w:ascii="Times New Roman" w:hAnsi="Times New Roman" w:cs="Times New Roman"/>
          <w:color w:val="0D0D0D" w:themeColor="text1" w:themeTint="F2"/>
          <w:sz w:val="28"/>
          <w:szCs w:val="28"/>
          <w:lang w:val="en-US"/>
        </w:rPr>
        <w:t>I</w:t>
      </w:r>
      <w:r>
        <w:rPr>
          <w:rFonts w:ascii="Times New Roman" w:hAnsi="Times New Roman" w:cs="Times New Roman"/>
          <w:color w:val="0D0D0D" w:themeColor="text1" w:themeTint="F2"/>
          <w:sz w:val="28"/>
          <w:szCs w:val="28"/>
        </w:rPr>
        <w:t xml:space="preserve"> уровень высокий (4 балла) – ребенок имеет представления и знания о свойствах пластилина.</w:t>
      </w:r>
      <w:proofErr w:type="gramEnd"/>
      <w:r>
        <w:rPr>
          <w:rFonts w:ascii="Times New Roman" w:hAnsi="Times New Roman" w:cs="Times New Roman"/>
          <w:color w:val="0D0D0D" w:themeColor="text1" w:themeTint="F2"/>
          <w:sz w:val="28"/>
          <w:szCs w:val="28"/>
        </w:rPr>
        <w:t xml:space="preserve"> Имеет представления и знания о способах и приемах пластилинографии. Сформирован навык использования приемов пластилинографии. Умеет создавать композицию из отдельных деталей.</w:t>
      </w:r>
    </w:p>
    <w:p w:rsidR="00AD76B6" w:rsidRPr="00AD76B6" w:rsidRDefault="00AD76B6" w:rsidP="00D141FD">
      <w:pPr>
        <w:spacing w:after="0" w:line="360" w:lineRule="auto"/>
        <w:ind w:left="0"/>
        <w:rPr>
          <w:rFonts w:ascii="Times New Roman" w:hAnsi="Times New Roman" w:cs="Times New Roman"/>
          <w:color w:val="0D0D0D" w:themeColor="text1" w:themeTint="F2"/>
          <w:sz w:val="28"/>
          <w:szCs w:val="28"/>
        </w:rPr>
      </w:pPr>
      <w:proofErr w:type="gramStart"/>
      <w:r>
        <w:rPr>
          <w:rFonts w:ascii="Times New Roman" w:hAnsi="Times New Roman" w:cs="Times New Roman"/>
          <w:color w:val="0D0D0D" w:themeColor="text1" w:themeTint="F2"/>
          <w:sz w:val="28"/>
          <w:szCs w:val="28"/>
          <w:lang w:val="en-US"/>
        </w:rPr>
        <w:t>II</w:t>
      </w:r>
      <w:r>
        <w:rPr>
          <w:rFonts w:ascii="Times New Roman" w:hAnsi="Times New Roman" w:cs="Times New Roman"/>
          <w:color w:val="0D0D0D" w:themeColor="text1" w:themeTint="F2"/>
          <w:sz w:val="28"/>
          <w:szCs w:val="28"/>
        </w:rPr>
        <w:t xml:space="preserve"> уровень средний (2-3 балла) – ребенок имеет представления и знания о свойствах пластилина.</w:t>
      </w:r>
      <w:proofErr w:type="gramEnd"/>
      <w:r>
        <w:rPr>
          <w:rFonts w:ascii="Times New Roman" w:hAnsi="Times New Roman" w:cs="Times New Roman"/>
          <w:color w:val="0D0D0D" w:themeColor="text1" w:themeTint="F2"/>
          <w:sz w:val="28"/>
          <w:szCs w:val="28"/>
        </w:rPr>
        <w:t xml:space="preserve"> </w:t>
      </w:r>
      <w:r w:rsidR="006417E7">
        <w:rPr>
          <w:rFonts w:ascii="Times New Roman" w:hAnsi="Times New Roman" w:cs="Times New Roman"/>
          <w:color w:val="0D0D0D" w:themeColor="text1" w:themeTint="F2"/>
          <w:sz w:val="28"/>
          <w:szCs w:val="28"/>
        </w:rPr>
        <w:t>Имеет представления и знания о способах и приемах пластилинографии. Частично сформирован навык использования приемов пластилинографии. Частично создает композицию из отельных частей.</w:t>
      </w:r>
    </w:p>
    <w:p w:rsidR="00AD76B6" w:rsidRDefault="00AD76B6" w:rsidP="00D141FD">
      <w:pPr>
        <w:spacing w:after="0" w:line="360" w:lineRule="auto"/>
        <w:ind w:left="0"/>
        <w:rPr>
          <w:rFonts w:ascii="Times New Roman" w:hAnsi="Times New Roman" w:cs="Times New Roman"/>
          <w:color w:val="0D0D0D" w:themeColor="text1" w:themeTint="F2"/>
          <w:sz w:val="28"/>
          <w:szCs w:val="28"/>
        </w:rPr>
      </w:pPr>
      <w:proofErr w:type="gramStart"/>
      <w:r>
        <w:rPr>
          <w:rFonts w:ascii="Times New Roman" w:hAnsi="Times New Roman" w:cs="Times New Roman"/>
          <w:color w:val="0D0D0D" w:themeColor="text1" w:themeTint="F2"/>
          <w:sz w:val="28"/>
          <w:szCs w:val="28"/>
          <w:lang w:val="en-US"/>
        </w:rPr>
        <w:t>III</w:t>
      </w:r>
      <w:r>
        <w:rPr>
          <w:rFonts w:ascii="Times New Roman" w:hAnsi="Times New Roman" w:cs="Times New Roman"/>
          <w:color w:val="0D0D0D" w:themeColor="text1" w:themeTint="F2"/>
          <w:sz w:val="28"/>
          <w:szCs w:val="28"/>
        </w:rPr>
        <w:t xml:space="preserve"> уровень низкий (0-1 балл)</w:t>
      </w:r>
      <w:r w:rsidR="006417E7">
        <w:rPr>
          <w:rFonts w:ascii="Times New Roman" w:hAnsi="Times New Roman" w:cs="Times New Roman"/>
          <w:color w:val="0D0D0D" w:themeColor="text1" w:themeTint="F2"/>
          <w:sz w:val="28"/>
          <w:szCs w:val="28"/>
        </w:rPr>
        <w:t xml:space="preserve"> – ребенок имеет представления и знания о свойствах пластилина.</w:t>
      </w:r>
      <w:proofErr w:type="gramEnd"/>
      <w:r w:rsidR="006417E7">
        <w:rPr>
          <w:rFonts w:ascii="Times New Roman" w:hAnsi="Times New Roman" w:cs="Times New Roman"/>
          <w:color w:val="0D0D0D" w:themeColor="text1" w:themeTint="F2"/>
          <w:sz w:val="28"/>
          <w:szCs w:val="28"/>
        </w:rPr>
        <w:t xml:space="preserve"> Имеет неполные представления и знания о способах и приемах пластилинографии. Не сформирован навык использования приемов пластилинографии. Частично создает композицию из отдельных частей.</w:t>
      </w:r>
    </w:p>
    <w:p w:rsidR="0024641F" w:rsidRDefault="0024641F" w:rsidP="00D141FD">
      <w:pPr>
        <w:spacing w:after="0" w:line="360" w:lineRule="auto"/>
        <w:ind w:left="0"/>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ab/>
        <w:t>После выполнения всех заданий результаты опроса оценивались в баллах и заносились в таблицы.</w:t>
      </w:r>
    </w:p>
    <w:p w:rsidR="0024641F" w:rsidRDefault="0024641F" w:rsidP="00D141FD">
      <w:pPr>
        <w:spacing w:after="0" w:line="360" w:lineRule="auto"/>
        <w:ind w:left="0"/>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ab/>
        <w:t>Анализ по диагностическим методикам показал, что высокий уровень развития творческих способностей показали 5 детей, что составило 22% от общего количества детей</w:t>
      </w:r>
      <w:r w:rsidR="00116FFF">
        <w:rPr>
          <w:rFonts w:ascii="Times New Roman" w:hAnsi="Times New Roman" w:cs="Times New Roman"/>
          <w:color w:val="0D0D0D" w:themeColor="text1" w:themeTint="F2"/>
          <w:sz w:val="28"/>
          <w:szCs w:val="28"/>
        </w:rPr>
        <w:t xml:space="preserve"> (Вера А., Лера С., Андрей Т., Арсений Ч., Маша Б.)</w:t>
      </w:r>
      <w:r>
        <w:rPr>
          <w:rFonts w:ascii="Times New Roman" w:hAnsi="Times New Roman" w:cs="Times New Roman"/>
          <w:color w:val="0D0D0D" w:themeColor="text1" w:themeTint="F2"/>
          <w:sz w:val="28"/>
          <w:szCs w:val="28"/>
        </w:rPr>
        <w:t>.</w:t>
      </w:r>
      <w:r w:rsidR="00116FFF">
        <w:rPr>
          <w:rFonts w:ascii="Times New Roman" w:hAnsi="Times New Roman" w:cs="Times New Roman"/>
          <w:color w:val="0D0D0D" w:themeColor="text1" w:themeTint="F2"/>
          <w:sz w:val="28"/>
          <w:szCs w:val="28"/>
        </w:rPr>
        <w:t xml:space="preserve"> Эти дети смогли </w:t>
      </w:r>
      <w:proofErr w:type="gramStart"/>
      <w:r w:rsidR="00116FFF">
        <w:rPr>
          <w:rFonts w:ascii="Times New Roman" w:hAnsi="Times New Roman" w:cs="Times New Roman"/>
          <w:color w:val="0D0D0D" w:themeColor="text1" w:themeTint="F2"/>
          <w:sz w:val="28"/>
          <w:szCs w:val="28"/>
        </w:rPr>
        <w:t>справится</w:t>
      </w:r>
      <w:proofErr w:type="gramEnd"/>
      <w:r w:rsidR="00116FFF">
        <w:rPr>
          <w:rFonts w:ascii="Times New Roman" w:hAnsi="Times New Roman" w:cs="Times New Roman"/>
          <w:color w:val="0D0D0D" w:themeColor="text1" w:themeTint="F2"/>
          <w:sz w:val="28"/>
          <w:szCs w:val="28"/>
        </w:rPr>
        <w:t xml:space="preserve"> со всеми заданиями.</w:t>
      </w:r>
    </w:p>
    <w:p w:rsidR="0024641F" w:rsidRDefault="0024641F" w:rsidP="00D141FD">
      <w:pPr>
        <w:spacing w:after="0" w:line="360" w:lineRule="auto"/>
        <w:ind w:left="0"/>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ab/>
        <w:t xml:space="preserve">Средний уровень показали 10 детей, что составило 43% от </w:t>
      </w:r>
      <w:r w:rsidR="00116FFF">
        <w:rPr>
          <w:rFonts w:ascii="Times New Roman" w:hAnsi="Times New Roman" w:cs="Times New Roman"/>
          <w:color w:val="0D0D0D" w:themeColor="text1" w:themeTint="F2"/>
          <w:sz w:val="28"/>
          <w:szCs w:val="28"/>
        </w:rPr>
        <w:t>общего количества детей (</w:t>
      </w:r>
      <w:proofErr w:type="spellStart"/>
      <w:r w:rsidR="00116FFF">
        <w:rPr>
          <w:rFonts w:ascii="Times New Roman" w:hAnsi="Times New Roman" w:cs="Times New Roman"/>
          <w:color w:val="0D0D0D" w:themeColor="text1" w:themeTint="F2"/>
          <w:sz w:val="28"/>
          <w:szCs w:val="28"/>
        </w:rPr>
        <w:t>Ульяна</w:t>
      </w:r>
      <w:proofErr w:type="spellEnd"/>
      <w:r w:rsidR="00116FFF">
        <w:rPr>
          <w:rFonts w:ascii="Times New Roman" w:hAnsi="Times New Roman" w:cs="Times New Roman"/>
          <w:color w:val="0D0D0D" w:themeColor="text1" w:themeTint="F2"/>
          <w:sz w:val="28"/>
          <w:szCs w:val="28"/>
        </w:rPr>
        <w:t xml:space="preserve"> Д., Соня К., Эля К., Лиза М., Ника М., Даша Б., </w:t>
      </w:r>
      <w:r w:rsidR="00116FFF">
        <w:rPr>
          <w:rFonts w:ascii="Times New Roman" w:hAnsi="Times New Roman" w:cs="Times New Roman"/>
          <w:color w:val="0D0D0D" w:themeColor="text1" w:themeTint="F2"/>
          <w:sz w:val="28"/>
          <w:szCs w:val="28"/>
        </w:rPr>
        <w:lastRenderedPageBreak/>
        <w:t xml:space="preserve">Ваня В., Матвей Б., Максим Г., Злата К.). Дети смогли </w:t>
      </w:r>
      <w:proofErr w:type="gramStart"/>
      <w:r w:rsidR="00116FFF">
        <w:rPr>
          <w:rFonts w:ascii="Times New Roman" w:hAnsi="Times New Roman" w:cs="Times New Roman"/>
          <w:color w:val="0D0D0D" w:themeColor="text1" w:themeTint="F2"/>
          <w:sz w:val="28"/>
          <w:szCs w:val="28"/>
        </w:rPr>
        <w:t>справится</w:t>
      </w:r>
      <w:proofErr w:type="gramEnd"/>
      <w:r w:rsidR="00116FFF">
        <w:rPr>
          <w:rFonts w:ascii="Times New Roman" w:hAnsi="Times New Roman" w:cs="Times New Roman"/>
          <w:color w:val="0D0D0D" w:themeColor="text1" w:themeTint="F2"/>
          <w:sz w:val="28"/>
          <w:szCs w:val="28"/>
        </w:rPr>
        <w:t xml:space="preserve"> со всеми заданиями, с небольшими подсказками воспитателя.</w:t>
      </w:r>
    </w:p>
    <w:p w:rsidR="00116FFF" w:rsidRDefault="00116FFF" w:rsidP="00D141FD">
      <w:pPr>
        <w:spacing w:after="0" w:line="360" w:lineRule="auto"/>
        <w:ind w:left="0"/>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ab/>
        <w:t>Низкий уровень сформированности показали 8 детей, что составило 35% от общего количества детей (Даниил В., Дарина Е., Ксюша К., Тимофей Л., Семен М., Эля О., Ваня С., Матвей С.). Эти дети не смогли выполнить ни одного задания без помощи воспитателя.</w:t>
      </w:r>
      <w:r w:rsidR="002C03AE">
        <w:rPr>
          <w:rFonts w:ascii="Times New Roman" w:hAnsi="Times New Roman" w:cs="Times New Roman"/>
          <w:color w:val="0D0D0D" w:themeColor="text1" w:themeTint="F2"/>
          <w:sz w:val="28"/>
          <w:szCs w:val="28"/>
        </w:rPr>
        <w:t xml:space="preserve"> </w:t>
      </w:r>
      <w:r>
        <w:rPr>
          <w:rFonts w:ascii="Times New Roman" w:hAnsi="Times New Roman" w:cs="Times New Roman"/>
          <w:color w:val="0D0D0D" w:themeColor="text1" w:themeTint="F2"/>
          <w:sz w:val="28"/>
          <w:szCs w:val="28"/>
        </w:rPr>
        <w:t>Результаты представлены в таблице №1 и на диаграмме №1.</w:t>
      </w:r>
    </w:p>
    <w:p w:rsidR="006417E7" w:rsidRDefault="006417E7" w:rsidP="006417E7">
      <w:pPr>
        <w:spacing w:after="0" w:line="360" w:lineRule="auto"/>
        <w:ind w:left="0"/>
        <w:jc w:val="right"/>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Таблица 1</w:t>
      </w:r>
    </w:p>
    <w:p w:rsidR="006417E7" w:rsidRDefault="006417E7" w:rsidP="006417E7">
      <w:pPr>
        <w:spacing w:after="0" w:line="360" w:lineRule="auto"/>
        <w:ind w:left="0"/>
        <w:jc w:val="center"/>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Уровни сформированности творческих способностей у детей 3-4 лет</w:t>
      </w:r>
    </w:p>
    <w:tbl>
      <w:tblPr>
        <w:tblStyle w:val="ab"/>
        <w:tblW w:w="0" w:type="auto"/>
        <w:tblLook w:val="04A0"/>
      </w:tblPr>
      <w:tblGrid>
        <w:gridCol w:w="3510"/>
        <w:gridCol w:w="6060"/>
      </w:tblGrid>
      <w:tr w:rsidR="006417E7" w:rsidTr="006417E7">
        <w:tc>
          <w:tcPr>
            <w:tcW w:w="3510" w:type="dxa"/>
            <w:tcBorders>
              <w:tl2br w:val="nil"/>
            </w:tcBorders>
          </w:tcPr>
          <w:p w:rsidR="006417E7" w:rsidRDefault="006417E7" w:rsidP="006417E7">
            <w:pPr>
              <w:pStyle w:val="c4"/>
              <w:spacing w:before="0" w:beforeAutospacing="0" w:after="0" w:afterAutospacing="0" w:line="360" w:lineRule="auto"/>
              <w:jc w:val="center"/>
              <w:rPr>
                <w:rStyle w:val="c5"/>
                <w:color w:val="000000"/>
                <w:sz w:val="28"/>
                <w:szCs w:val="28"/>
                <w:shd w:val="clear" w:color="auto" w:fill="FFFFFF"/>
              </w:rPr>
            </w:pPr>
            <w:r>
              <w:rPr>
                <w:rStyle w:val="c5"/>
                <w:color w:val="000000"/>
                <w:sz w:val="28"/>
                <w:szCs w:val="28"/>
                <w:shd w:val="clear" w:color="auto" w:fill="FFFFFF"/>
              </w:rPr>
              <w:t>Уровни</w:t>
            </w:r>
          </w:p>
        </w:tc>
        <w:tc>
          <w:tcPr>
            <w:tcW w:w="6060" w:type="dxa"/>
          </w:tcPr>
          <w:p w:rsidR="006417E7" w:rsidRDefault="006417E7" w:rsidP="006417E7">
            <w:pPr>
              <w:pStyle w:val="c4"/>
              <w:spacing w:before="0" w:beforeAutospacing="0" w:after="0" w:afterAutospacing="0" w:line="360" w:lineRule="auto"/>
              <w:jc w:val="center"/>
              <w:rPr>
                <w:rStyle w:val="c5"/>
                <w:color w:val="000000"/>
                <w:sz w:val="28"/>
                <w:szCs w:val="28"/>
                <w:shd w:val="clear" w:color="auto" w:fill="FFFFFF"/>
              </w:rPr>
            </w:pPr>
            <w:r>
              <w:rPr>
                <w:rStyle w:val="c5"/>
                <w:color w:val="000000"/>
                <w:sz w:val="28"/>
                <w:szCs w:val="28"/>
                <w:shd w:val="clear" w:color="auto" w:fill="FFFFFF"/>
              </w:rPr>
              <w:t>Количество детей</w:t>
            </w:r>
          </w:p>
        </w:tc>
      </w:tr>
      <w:tr w:rsidR="006417E7" w:rsidTr="006417E7">
        <w:tc>
          <w:tcPr>
            <w:tcW w:w="3510" w:type="dxa"/>
          </w:tcPr>
          <w:p w:rsidR="006417E7" w:rsidRPr="0092615A" w:rsidRDefault="006417E7" w:rsidP="006417E7">
            <w:pPr>
              <w:pStyle w:val="c4"/>
              <w:spacing w:before="0" w:beforeAutospacing="0" w:after="0" w:afterAutospacing="0" w:line="360" w:lineRule="auto"/>
              <w:jc w:val="center"/>
              <w:rPr>
                <w:rStyle w:val="c5"/>
                <w:color w:val="000000"/>
                <w:sz w:val="28"/>
                <w:szCs w:val="28"/>
                <w:shd w:val="clear" w:color="auto" w:fill="FFFFFF"/>
              </w:rPr>
            </w:pPr>
            <w:r>
              <w:rPr>
                <w:rStyle w:val="c5"/>
                <w:color w:val="000000"/>
                <w:sz w:val="28"/>
                <w:szCs w:val="28"/>
                <w:shd w:val="clear" w:color="auto" w:fill="FFFFFF"/>
                <w:lang w:val="en-US"/>
              </w:rPr>
              <w:t>I</w:t>
            </w:r>
            <w:r>
              <w:rPr>
                <w:rStyle w:val="c5"/>
                <w:color w:val="000000"/>
                <w:sz w:val="28"/>
                <w:szCs w:val="28"/>
                <w:shd w:val="clear" w:color="auto" w:fill="FFFFFF"/>
              </w:rPr>
              <w:t xml:space="preserve"> уровень высокий</w:t>
            </w:r>
          </w:p>
        </w:tc>
        <w:tc>
          <w:tcPr>
            <w:tcW w:w="6060" w:type="dxa"/>
          </w:tcPr>
          <w:p w:rsidR="006417E7" w:rsidRDefault="0024641F" w:rsidP="006417E7">
            <w:pPr>
              <w:pStyle w:val="c4"/>
              <w:spacing w:before="0" w:beforeAutospacing="0" w:after="0" w:afterAutospacing="0" w:line="360" w:lineRule="auto"/>
              <w:jc w:val="center"/>
              <w:rPr>
                <w:rStyle w:val="c5"/>
                <w:color w:val="000000"/>
                <w:sz w:val="28"/>
                <w:szCs w:val="28"/>
                <w:shd w:val="clear" w:color="auto" w:fill="FFFFFF"/>
              </w:rPr>
            </w:pPr>
            <w:r>
              <w:rPr>
                <w:rStyle w:val="c5"/>
                <w:color w:val="000000"/>
                <w:sz w:val="28"/>
                <w:szCs w:val="28"/>
                <w:shd w:val="clear" w:color="auto" w:fill="FFFFFF"/>
              </w:rPr>
              <w:t>5 детей</w:t>
            </w:r>
          </w:p>
        </w:tc>
      </w:tr>
      <w:tr w:rsidR="006417E7" w:rsidTr="006417E7">
        <w:tc>
          <w:tcPr>
            <w:tcW w:w="3510" w:type="dxa"/>
          </w:tcPr>
          <w:p w:rsidR="006417E7" w:rsidRPr="0092615A" w:rsidRDefault="006417E7" w:rsidP="006417E7">
            <w:pPr>
              <w:pStyle w:val="c4"/>
              <w:spacing w:before="0" w:beforeAutospacing="0" w:after="0" w:afterAutospacing="0" w:line="360" w:lineRule="auto"/>
              <w:jc w:val="center"/>
              <w:rPr>
                <w:rStyle w:val="c5"/>
                <w:color w:val="000000"/>
                <w:sz w:val="28"/>
                <w:szCs w:val="28"/>
                <w:shd w:val="clear" w:color="auto" w:fill="FFFFFF"/>
              </w:rPr>
            </w:pPr>
            <w:r>
              <w:rPr>
                <w:rStyle w:val="c5"/>
                <w:color w:val="000000"/>
                <w:sz w:val="28"/>
                <w:szCs w:val="28"/>
                <w:shd w:val="clear" w:color="auto" w:fill="FFFFFF"/>
                <w:lang w:val="en-US"/>
              </w:rPr>
              <w:t>II</w:t>
            </w:r>
            <w:r>
              <w:rPr>
                <w:rStyle w:val="c5"/>
                <w:color w:val="000000"/>
                <w:sz w:val="28"/>
                <w:szCs w:val="28"/>
                <w:shd w:val="clear" w:color="auto" w:fill="FFFFFF"/>
              </w:rPr>
              <w:t xml:space="preserve"> уровень средний</w:t>
            </w:r>
          </w:p>
        </w:tc>
        <w:tc>
          <w:tcPr>
            <w:tcW w:w="6060" w:type="dxa"/>
          </w:tcPr>
          <w:p w:rsidR="006417E7" w:rsidRDefault="0024641F" w:rsidP="006417E7">
            <w:pPr>
              <w:pStyle w:val="c4"/>
              <w:spacing w:before="0" w:beforeAutospacing="0" w:after="0" w:afterAutospacing="0" w:line="360" w:lineRule="auto"/>
              <w:jc w:val="center"/>
              <w:rPr>
                <w:rStyle w:val="c5"/>
                <w:color w:val="000000"/>
                <w:sz w:val="28"/>
                <w:szCs w:val="28"/>
                <w:shd w:val="clear" w:color="auto" w:fill="FFFFFF"/>
              </w:rPr>
            </w:pPr>
            <w:r>
              <w:rPr>
                <w:rStyle w:val="c5"/>
                <w:color w:val="000000"/>
                <w:sz w:val="28"/>
                <w:szCs w:val="28"/>
                <w:shd w:val="clear" w:color="auto" w:fill="FFFFFF"/>
              </w:rPr>
              <w:t>10 детей</w:t>
            </w:r>
          </w:p>
        </w:tc>
      </w:tr>
      <w:tr w:rsidR="006417E7" w:rsidTr="006417E7">
        <w:tc>
          <w:tcPr>
            <w:tcW w:w="3510" w:type="dxa"/>
          </w:tcPr>
          <w:p w:rsidR="006417E7" w:rsidRPr="0092615A" w:rsidRDefault="006417E7" w:rsidP="006417E7">
            <w:pPr>
              <w:pStyle w:val="c4"/>
              <w:spacing w:before="0" w:beforeAutospacing="0" w:after="0" w:afterAutospacing="0" w:line="360" w:lineRule="auto"/>
              <w:jc w:val="center"/>
              <w:rPr>
                <w:rStyle w:val="c5"/>
                <w:color w:val="000000"/>
                <w:sz w:val="28"/>
                <w:szCs w:val="28"/>
                <w:shd w:val="clear" w:color="auto" w:fill="FFFFFF"/>
              </w:rPr>
            </w:pPr>
            <w:r>
              <w:rPr>
                <w:rStyle w:val="c5"/>
                <w:color w:val="000000"/>
                <w:sz w:val="28"/>
                <w:szCs w:val="28"/>
                <w:shd w:val="clear" w:color="auto" w:fill="FFFFFF"/>
                <w:lang w:val="en-US"/>
              </w:rPr>
              <w:t>III</w:t>
            </w:r>
            <w:r>
              <w:rPr>
                <w:rStyle w:val="c5"/>
                <w:color w:val="000000"/>
                <w:sz w:val="28"/>
                <w:szCs w:val="28"/>
                <w:shd w:val="clear" w:color="auto" w:fill="FFFFFF"/>
              </w:rPr>
              <w:t xml:space="preserve"> уровень низкий</w:t>
            </w:r>
          </w:p>
        </w:tc>
        <w:tc>
          <w:tcPr>
            <w:tcW w:w="6060" w:type="dxa"/>
          </w:tcPr>
          <w:p w:rsidR="006417E7" w:rsidRDefault="0024641F" w:rsidP="006417E7">
            <w:pPr>
              <w:pStyle w:val="c4"/>
              <w:spacing w:before="0" w:beforeAutospacing="0" w:after="0" w:afterAutospacing="0" w:line="360" w:lineRule="auto"/>
              <w:jc w:val="center"/>
              <w:rPr>
                <w:rStyle w:val="c5"/>
                <w:color w:val="000000"/>
                <w:sz w:val="28"/>
                <w:szCs w:val="28"/>
                <w:shd w:val="clear" w:color="auto" w:fill="FFFFFF"/>
              </w:rPr>
            </w:pPr>
            <w:r>
              <w:rPr>
                <w:rStyle w:val="c5"/>
                <w:color w:val="000000"/>
                <w:sz w:val="28"/>
                <w:szCs w:val="28"/>
                <w:shd w:val="clear" w:color="auto" w:fill="FFFFFF"/>
              </w:rPr>
              <w:t>8 детей</w:t>
            </w:r>
          </w:p>
        </w:tc>
      </w:tr>
    </w:tbl>
    <w:p w:rsidR="006417E7" w:rsidRPr="00AD76B6" w:rsidRDefault="006417E7" w:rsidP="00D141FD">
      <w:pPr>
        <w:spacing w:after="0" w:line="360" w:lineRule="auto"/>
        <w:ind w:left="0"/>
        <w:rPr>
          <w:rFonts w:ascii="Times New Roman" w:hAnsi="Times New Roman" w:cs="Times New Roman"/>
          <w:color w:val="0D0D0D" w:themeColor="text1" w:themeTint="F2"/>
          <w:sz w:val="28"/>
          <w:szCs w:val="28"/>
        </w:rPr>
      </w:pPr>
    </w:p>
    <w:p w:rsidR="00AD76B6" w:rsidRDefault="00116FFF" w:rsidP="00116FFF">
      <w:pPr>
        <w:spacing w:after="0" w:line="360" w:lineRule="auto"/>
        <w:ind w:left="0"/>
        <w:jc w:val="right"/>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Диаграмма № 1</w:t>
      </w:r>
    </w:p>
    <w:p w:rsidR="00116FFF" w:rsidRDefault="00116FFF" w:rsidP="00116FFF">
      <w:pPr>
        <w:spacing w:after="0" w:line="360" w:lineRule="auto"/>
        <w:ind w:left="0"/>
        <w:jc w:val="center"/>
        <w:rPr>
          <w:rFonts w:ascii="Times New Roman" w:hAnsi="Times New Roman" w:cs="Times New Roman"/>
          <w:color w:val="0D0D0D" w:themeColor="text1" w:themeTint="F2"/>
          <w:sz w:val="28"/>
          <w:szCs w:val="28"/>
        </w:rPr>
      </w:pPr>
      <w:r>
        <w:rPr>
          <w:rFonts w:ascii="Times New Roman" w:hAnsi="Times New Roman" w:cs="Times New Roman"/>
          <w:noProof/>
          <w:color w:val="0D0D0D" w:themeColor="text1" w:themeTint="F2"/>
          <w:sz w:val="28"/>
          <w:szCs w:val="28"/>
          <w:lang w:eastAsia="ru-RU"/>
        </w:rPr>
        <w:drawing>
          <wp:inline distT="0" distB="0" distL="0" distR="0">
            <wp:extent cx="4972050" cy="2676525"/>
            <wp:effectExtent l="19050" t="0" r="1905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D141FD" w:rsidRDefault="005F171E" w:rsidP="005F171E">
      <w:pPr>
        <w:spacing w:after="0" w:line="360" w:lineRule="auto"/>
        <w:ind w:left="0" w:firstLine="708"/>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Таким образом, по результат обследования можно сделать вывод о том, что для развития творческих способностей детей 3-4 лет необходима целенаправленная работа. Одним из эффективных сре</w:t>
      </w:r>
      <w:proofErr w:type="gramStart"/>
      <w:r>
        <w:rPr>
          <w:rFonts w:ascii="Times New Roman" w:hAnsi="Times New Roman" w:cs="Times New Roman"/>
          <w:color w:val="0D0D0D" w:themeColor="text1" w:themeTint="F2"/>
          <w:sz w:val="28"/>
          <w:szCs w:val="28"/>
        </w:rPr>
        <w:t>дств дл</w:t>
      </w:r>
      <w:proofErr w:type="gramEnd"/>
      <w:r>
        <w:rPr>
          <w:rFonts w:ascii="Times New Roman" w:hAnsi="Times New Roman" w:cs="Times New Roman"/>
          <w:color w:val="0D0D0D" w:themeColor="text1" w:themeTint="F2"/>
          <w:sz w:val="28"/>
          <w:szCs w:val="28"/>
        </w:rPr>
        <w:t>я развития творческих способностей детей 3-4 лет является пластилинография.</w:t>
      </w:r>
    </w:p>
    <w:p w:rsidR="002C03AE" w:rsidRDefault="002C03AE" w:rsidP="005F171E">
      <w:pPr>
        <w:spacing w:after="0" w:line="360" w:lineRule="auto"/>
        <w:ind w:left="0" w:firstLine="708"/>
        <w:rPr>
          <w:rFonts w:ascii="Times New Roman" w:hAnsi="Times New Roman" w:cs="Times New Roman"/>
          <w:color w:val="0D0D0D" w:themeColor="text1" w:themeTint="F2"/>
          <w:sz w:val="28"/>
          <w:szCs w:val="28"/>
        </w:rPr>
      </w:pPr>
    </w:p>
    <w:p w:rsidR="00D141FD" w:rsidRDefault="00D141FD" w:rsidP="00D141FD">
      <w:pPr>
        <w:spacing w:after="0" w:line="360" w:lineRule="auto"/>
        <w:ind w:left="0"/>
        <w:rPr>
          <w:rFonts w:ascii="Times New Roman" w:hAnsi="Times New Roman" w:cs="Times New Roman"/>
          <w:b/>
          <w:color w:val="0D0D0D" w:themeColor="text1" w:themeTint="F2"/>
          <w:sz w:val="28"/>
          <w:szCs w:val="28"/>
        </w:rPr>
      </w:pPr>
      <w:r w:rsidRPr="00D141FD">
        <w:rPr>
          <w:rFonts w:ascii="Times New Roman" w:hAnsi="Times New Roman" w:cs="Times New Roman"/>
          <w:b/>
          <w:color w:val="0D0D0D" w:themeColor="text1" w:themeTint="F2"/>
          <w:sz w:val="28"/>
          <w:szCs w:val="28"/>
        </w:rPr>
        <w:lastRenderedPageBreak/>
        <w:t>2.2 Реализация проекта по пластилинографии детей 3-4 лет, как средство развития творческих способностей детей</w:t>
      </w:r>
    </w:p>
    <w:p w:rsidR="005F171E" w:rsidRDefault="005F171E" w:rsidP="00D141FD">
      <w:pPr>
        <w:spacing w:after="0" w:line="360" w:lineRule="auto"/>
        <w:ind w:left="0"/>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ab/>
      </w:r>
      <w:proofErr w:type="gramStart"/>
      <w:r>
        <w:rPr>
          <w:rFonts w:ascii="Times New Roman" w:hAnsi="Times New Roman" w:cs="Times New Roman"/>
          <w:color w:val="0D0D0D" w:themeColor="text1" w:themeTint="F2"/>
          <w:sz w:val="28"/>
          <w:szCs w:val="28"/>
        </w:rPr>
        <w:t>Исходя из диагностических данных была</w:t>
      </w:r>
      <w:proofErr w:type="gramEnd"/>
      <w:r>
        <w:rPr>
          <w:rFonts w:ascii="Times New Roman" w:hAnsi="Times New Roman" w:cs="Times New Roman"/>
          <w:color w:val="0D0D0D" w:themeColor="text1" w:themeTint="F2"/>
          <w:sz w:val="28"/>
          <w:szCs w:val="28"/>
        </w:rPr>
        <w:t xml:space="preserve"> поставлена цель: развитие творческих способностей детей 3-4 лет через пластилинографию.</w:t>
      </w:r>
    </w:p>
    <w:p w:rsidR="005F171E" w:rsidRDefault="005F171E" w:rsidP="00D141FD">
      <w:pPr>
        <w:spacing w:after="0" w:line="360" w:lineRule="auto"/>
        <w:ind w:left="0"/>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ab/>
        <w:t xml:space="preserve">Данная работа проводилась с учетом обще-дидактических принципов обучения: доступности, учета индивидуального подхода, наглядности, систематичности и других. </w:t>
      </w:r>
    </w:p>
    <w:p w:rsidR="008B4F3A" w:rsidRPr="002C03AE" w:rsidRDefault="008B4F3A" w:rsidP="002C03AE">
      <w:pPr>
        <w:spacing w:after="0" w:line="360" w:lineRule="auto"/>
        <w:ind w:left="0" w:firstLine="708"/>
        <w:rPr>
          <w:rStyle w:val="ae"/>
          <w:rFonts w:ascii="Times New Roman" w:hAnsi="Times New Roman" w:cs="Times New Roman"/>
          <w:i w:val="0"/>
          <w:iCs w:val="0"/>
          <w:color w:val="0D0D0D" w:themeColor="text1" w:themeTint="F2"/>
          <w:sz w:val="28"/>
          <w:szCs w:val="28"/>
        </w:rPr>
      </w:pPr>
      <w:r>
        <w:rPr>
          <w:rFonts w:ascii="Times New Roman" w:hAnsi="Times New Roman" w:cs="Times New Roman"/>
          <w:color w:val="0D0D0D" w:themeColor="text1" w:themeTint="F2"/>
          <w:sz w:val="28"/>
          <w:szCs w:val="28"/>
        </w:rPr>
        <w:t>Первым делом была организована предметно-развивающая среда группы.</w:t>
      </w:r>
      <w:r w:rsidR="002C03AE">
        <w:rPr>
          <w:rFonts w:ascii="Times New Roman" w:hAnsi="Times New Roman" w:cs="Times New Roman"/>
          <w:color w:val="0D0D0D" w:themeColor="text1" w:themeTint="F2"/>
          <w:sz w:val="28"/>
          <w:szCs w:val="28"/>
        </w:rPr>
        <w:t xml:space="preserve"> </w:t>
      </w:r>
      <w:r w:rsidRPr="008B4F3A">
        <w:rPr>
          <w:rFonts w:ascii="Times New Roman" w:hAnsi="Times New Roman" w:cs="Times New Roman"/>
          <w:color w:val="111111"/>
          <w:sz w:val="28"/>
          <w:szCs w:val="28"/>
        </w:rPr>
        <w:t>Специальным образом организованная</w:t>
      </w:r>
      <w:r w:rsidR="002C03AE">
        <w:rPr>
          <w:rFonts w:ascii="Times New Roman" w:hAnsi="Times New Roman" w:cs="Times New Roman"/>
          <w:color w:val="111111"/>
          <w:sz w:val="28"/>
          <w:szCs w:val="28"/>
        </w:rPr>
        <w:t xml:space="preserve"> среда </w:t>
      </w:r>
      <w:r w:rsidRPr="008B4F3A">
        <w:rPr>
          <w:rFonts w:ascii="Times New Roman" w:hAnsi="Times New Roman" w:cs="Times New Roman"/>
          <w:color w:val="111111"/>
          <w:sz w:val="28"/>
          <w:szCs w:val="28"/>
        </w:rPr>
        <w:t>способствует установлению, утверждению чувства уверенности в себе, а именно это определяет особенности личностного развития на ступени дошкольного детства. Развивающая среда дает дошкольнику возможность испытывать и использовать свои способности, позволяет ему проявлять самостоятельность, утверждать себя как активного деятеля.</w:t>
      </w:r>
    </w:p>
    <w:p w:rsidR="008B4F3A" w:rsidRDefault="008B4F3A" w:rsidP="001569F9">
      <w:pPr>
        <w:spacing w:after="0" w:line="360" w:lineRule="auto"/>
        <w:ind w:left="0" w:firstLine="708"/>
        <w:rPr>
          <w:rFonts w:ascii="Times New Roman" w:hAnsi="Times New Roman" w:cs="Times New Roman"/>
          <w:color w:val="111111"/>
          <w:sz w:val="28"/>
          <w:szCs w:val="28"/>
        </w:rPr>
      </w:pPr>
      <w:r w:rsidRPr="008B4F3A">
        <w:rPr>
          <w:rFonts w:ascii="Times New Roman" w:hAnsi="Times New Roman" w:cs="Times New Roman"/>
          <w:color w:val="111111"/>
          <w:sz w:val="28"/>
          <w:szCs w:val="28"/>
        </w:rPr>
        <w:t>Все групповое пространство распределено на центры, которые доступны детям: игрушки, дидактический материал, игры. Дети знают, где взять бумагу, краски, карандаши, природный материал, костюмы и атрибуты для игр-инсценировок.</w:t>
      </w:r>
      <w:r>
        <w:rPr>
          <w:rFonts w:ascii="Times New Roman" w:hAnsi="Times New Roman" w:cs="Times New Roman"/>
          <w:color w:val="111111"/>
          <w:sz w:val="28"/>
          <w:szCs w:val="28"/>
        </w:rPr>
        <w:t xml:space="preserve"> </w:t>
      </w:r>
    </w:p>
    <w:p w:rsidR="008B4F3A" w:rsidRPr="008B4F3A" w:rsidRDefault="008B4F3A" w:rsidP="008B4F3A">
      <w:pPr>
        <w:spacing w:after="0" w:line="360" w:lineRule="auto"/>
        <w:ind w:left="0" w:firstLine="708"/>
        <w:rPr>
          <w:rFonts w:ascii="Times New Roman" w:hAnsi="Times New Roman" w:cs="Times New Roman"/>
          <w:color w:val="111111"/>
          <w:sz w:val="28"/>
          <w:szCs w:val="28"/>
        </w:rPr>
      </w:pPr>
      <w:r>
        <w:rPr>
          <w:rFonts w:ascii="Times New Roman" w:hAnsi="Times New Roman" w:cs="Times New Roman"/>
          <w:color w:val="111111"/>
          <w:sz w:val="28"/>
          <w:szCs w:val="28"/>
        </w:rPr>
        <w:t>Основной зоной д</w:t>
      </w:r>
      <w:r w:rsidR="002C03AE">
        <w:rPr>
          <w:rFonts w:ascii="Times New Roman" w:hAnsi="Times New Roman" w:cs="Times New Roman"/>
          <w:color w:val="111111"/>
          <w:sz w:val="28"/>
          <w:szCs w:val="28"/>
        </w:rPr>
        <w:t>ля реализации нашей</w:t>
      </w:r>
      <w:r>
        <w:rPr>
          <w:rFonts w:ascii="Times New Roman" w:hAnsi="Times New Roman" w:cs="Times New Roman"/>
          <w:color w:val="111111"/>
          <w:sz w:val="28"/>
          <w:szCs w:val="28"/>
        </w:rPr>
        <w:t xml:space="preserve"> работы является уголок </w:t>
      </w:r>
      <w:proofErr w:type="gramStart"/>
      <w:r>
        <w:rPr>
          <w:rFonts w:ascii="Times New Roman" w:hAnsi="Times New Roman" w:cs="Times New Roman"/>
          <w:color w:val="111111"/>
          <w:sz w:val="28"/>
          <w:szCs w:val="28"/>
        </w:rPr>
        <w:t>изо</w:t>
      </w:r>
      <w:proofErr w:type="gramEnd"/>
      <w:r>
        <w:rPr>
          <w:rFonts w:ascii="Times New Roman" w:hAnsi="Times New Roman" w:cs="Times New Roman"/>
          <w:color w:val="111111"/>
          <w:sz w:val="28"/>
          <w:szCs w:val="28"/>
        </w:rPr>
        <w:t xml:space="preserve"> - деятельности. </w:t>
      </w:r>
      <w:r w:rsidRPr="008B4F3A">
        <w:rPr>
          <w:rFonts w:ascii="Times New Roman" w:hAnsi="Times New Roman" w:cs="Times New Roman"/>
          <w:color w:val="0D0D0D" w:themeColor="text1" w:themeTint="F2"/>
          <w:sz w:val="28"/>
          <w:szCs w:val="28"/>
        </w:rPr>
        <w:t xml:space="preserve">Уголок </w:t>
      </w:r>
      <w:proofErr w:type="gramStart"/>
      <w:r w:rsidRPr="008B4F3A">
        <w:rPr>
          <w:rFonts w:ascii="Times New Roman" w:hAnsi="Times New Roman" w:cs="Times New Roman"/>
          <w:color w:val="0D0D0D" w:themeColor="text1" w:themeTint="F2"/>
          <w:sz w:val="28"/>
          <w:szCs w:val="28"/>
        </w:rPr>
        <w:t>ИЗО</w:t>
      </w:r>
      <w:proofErr w:type="gramEnd"/>
      <w:r w:rsidRPr="008B4F3A">
        <w:rPr>
          <w:rFonts w:ascii="Times New Roman" w:hAnsi="Times New Roman" w:cs="Times New Roman"/>
          <w:color w:val="0D0D0D" w:themeColor="text1" w:themeTint="F2"/>
          <w:sz w:val="28"/>
          <w:szCs w:val="28"/>
        </w:rPr>
        <w:t xml:space="preserve"> – оснащен необходимым материалом для продуктивной и творческой деятельности детей (листы бумаги и аль</w:t>
      </w:r>
      <w:r>
        <w:rPr>
          <w:rFonts w:ascii="Times New Roman" w:hAnsi="Times New Roman" w:cs="Times New Roman"/>
          <w:color w:val="0D0D0D" w:themeColor="text1" w:themeTint="F2"/>
          <w:sz w:val="28"/>
          <w:szCs w:val="28"/>
        </w:rPr>
        <w:t xml:space="preserve">бомы, </w:t>
      </w:r>
      <w:r w:rsidRPr="008B4F3A">
        <w:rPr>
          <w:rFonts w:ascii="Times New Roman" w:hAnsi="Times New Roman" w:cs="Times New Roman"/>
          <w:color w:val="0D0D0D" w:themeColor="text1" w:themeTint="F2"/>
          <w:sz w:val="28"/>
          <w:szCs w:val="28"/>
        </w:rPr>
        <w:t>пластилин,</w:t>
      </w:r>
      <w:r>
        <w:rPr>
          <w:rFonts w:ascii="Times New Roman" w:hAnsi="Times New Roman" w:cs="Times New Roman"/>
          <w:color w:val="0D0D0D" w:themeColor="text1" w:themeTint="F2"/>
          <w:sz w:val="28"/>
          <w:szCs w:val="28"/>
        </w:rPr>
        <w:t xml:space="preserve"> доски для пластилина, стеки, заготовки различных изображений для рисования пластилином, картинки</w:t>
      </w:r>
      <w:r w:rsidRPr="008B4F3A">
        <w:rPr>
          <w:rFonts w:ascii="Times New Roman" w:hAnsi="Times New Roman" w:cs="Times New Roman"/>
          <w:color w:val="0D0D0D" w:themeColor="text1" w:themeTint="F2"/>
          <w:sz w:val="28"/>
          <w:szCs w:val="28"/>
        </w:rPr>
        <w:t xml:space="preserve"> и пр.)</w:t>
      </w:r>
    </w:p>
    <w:p w:rsidR="005F171E" w:rsidRDefault="005F171E" w:rsidP="00D141FD">
      <w:pPr>
        <w:spacing w:after="0" w:line="360" w:lineRule="auto"/>
        <w:ind w:left="0"/>
        <w:rPr>
          <w:rStyle w:val="ae"/>
          <w:rFonts w:ascii="Times New Roman" w:hAnsi="Times New Roman" w:cs="Times New Roman"/>
          <w:i w:val="0"/>
          <w:color w:val="0D0D0D" w:themeColor="text1" w:themeTint="F2"/>
          <w:sz w:val="28"/>
          <w:szCs w:val="28"/>
        </w:rPr>
      </w:pPr>
      <w:r>
        <w:rPr>
          <w:rFonts w:ascii="Times New Roman" w:hAnsi="Times New Roman" w:cs="Times New Roman"/>
          <w:color w:val="0D0D0D" w:themeColor="text1" w:themeTint="F2"/>
          <w:sz w:val="28"/>
          <w:szCs w:val="28"/>
        </w:rPr>
        <w:tab/>
        <w:t>Для реализации поставленной цели было разработано перспективное планирование, которое включило в себ</w:t>
      </w:r>
      <w:r w:rsidR="002C03AE">
        <w:rPr>
          <w:rFonts w:ascii="Times New Roman" w:hAnsi="Times New Roman" w:cs="Times New Roman"/>
          <w:color w:val="0D0D0D" w:themeColor="text1" w:themeTint="F2"/>
          <w:sz w:val="28"/>
          <w:szCs w:val="28"/>
        </w:rPr>
        <w:t>я следующие мероприятия: занятия</w:t>
      </w:r>
      <w:r>
        <w:rPr>
          <w:rFonts w:ascii="Times New Roman" w:hAnsi="Times New Roman" w:cs="Times New Roman"/>
          <w:color w:val="0D0D0D" w:themeColor="text1" w:themeTint="F2"/>
          <w:sz w:val="28"/>
          <w:szCs w:val="28"/>
        </w:rPr>
        <w:t>, беседы, дидактические игры, пальчиковая гимнастика, чтение художественной литературы</w:t>
      </w:r>
      <w:r w:rsidR="003E1816">
        <w:rPr>
          <w:rFonts w:ascii="Times New Roman" w:hAnsi="Times New Roman" w:cs="Times New Roman"/>
          <w:color w:val="0D0D0D" w:themeColor="text1" w:themeTint="F2"/>
          <w:sz w:val="28"/>
          <w:szCs w:val="28"/>
        </w:rPr>
        <w:t>, просмотр мультфильмов и презентаций, рассматриван</w:t>
      </w:r>
      <w:r w:rsidR="002C03AE">
        <w:rPr>
          <w:rFonts w:ascii="Times New Roman" w:hAnsi="Times New Roman" w:cs="Times New Roman"/>
          <w:color w:val="0D0D0D" w:themeColor="text1" w:themeTint="F2"/>
          <w:sz w:val="28"/>
          <w:szCs w:val="28"/>
        </w:rPr>
        <w:t>ие иллюстраций.</w:t>
      </w:r>
      <w:r w:rsidR="008B4F3A">
        <w:rPr>
          <w:rFonts w:ascii="Times New Roman" w:hAnsi="Times New Roman" w:cs="Times New Roman"/>
          <w:color w:val="0D0D0D" w:themeColor="text1" w:themeTint="F2"/>
          <w:sz w:val="28"/>
          <w:szCs w:val="28"/>
        </w:rPr>
        <w:t xml:space="preserve"> Составлены планы-конспекты. В планах </w:t>
      </w:r>
      <w:r w:rsidR="008B4F3A" w:rsidRPr="008B4F3A">
        <w:rPr>
          <w:rStyle w:val="ae"/>
          <w:rFonts w:ascii="Times New Roman" w:hAnsi="Times New Roman" w:cs="Times New Roman"/>
          <w:i w:val="0"/>
          <w:color w:val="0D0D0D" w:themeColor="text1" w:themeTint="F2"/>
          <w:sz w:val="28"/>
          <w:szCs w:val="28"/>
        </w:rPr>
        <w:t>указаны цели, задачи, необходимые условия и оборудование, методические приемы, в т.ч. приемы, направленные на развитие лексики и ход проведения.</w:t>
      </w:r>
    </w:p>
    <w:p w:rsidR="008B4F3A" w:rsidRDefault="008B4F3A" w:rsidP="008B4F3A">
      <w:pPr>
        <w:spacing w:after="0" w:line="360" w:lineRule="auto"/>
        <w:ind w:left="0" w:firstLine="708"/>
        <w:rPr>
          <w:rStyle w:val="ae"/>
          <w:rFonts w:ascii="Times New Roman" w:hAnsi="Times New Roman" w:cs="Times New Roman"/>
          <w:i w:val="0"/>
          <w:color w:val="000000"/>
          <w:sz w:val="28"/>
          <w:szCs w:val="28"/>
        </w:rPr>
      </w:pPr>
      <w:r w:rsidRPr="008B4F3A">
        <w:rPr>
          <w:rStyle w:val="ae"/>
          <w:rFonts w:ascii="Times New Roman" w:hAnsi="Times New Roman" w:cs="Times New Roman"/>
          <w:i w:val="0"/>
          <w:color w:val="000000"/>
          <w:sz w:val="28"/>
          <w:szCs w:val="28"/>
        </w:rPr>
        <w:lastRenderedPageBreak/>
        <w:t xml:space="preserve">Главными путями реализации цели данной работы являлись игровые занятия. Содержание занятий соответствуют возрасту и психологическим особенностям детей второй младшей группы. Соблюдались требования </w:t>
      </w:r>
      <w:r w:rsidRPr="008B4F3A">
        <w:rPr>
          <w:rStyle w:val="ae"/>
          <w:rFonts w:ascii="Times New Roman" w:hAnsi="Times New Roman" w:cs="Times New Roman"/>
          <w:i w:val="0"/>
          <w:color w:val="0D0D0D" w:themeColor="text1" w:themeTint="F2"/>
          <w:sz w:val="28"/>
          <w:szCs w:val="28"/>
        </w:rPr>
        <w:t>санитарных правил</w:t>
      </w:r>
      <w:r w:rsidRPr="008B4F3A">
        <w:rPr>
          <w:rStyle w:val="ae"/>
          <w:rFonts w:ascii="Times New Roman" w:hAnsi="Times New Roman" w:cs="Times New Roman"/>
          <w:i w:val="0"/>
          <w:color w:val="000000"/>
          <w:sz w:val="28"/>
          <w:szCs w:val="28"/>
        </w:rPr>
        <w:t xml:space="preserve">  к их продо</w:t>
      </w:r>
      <w:r w:rsidRPr="008B4F3A">
        <w:rPr>
          <w:rStyle w:val="ae"/>
          <w:rFonts w:ascii="Times New Roman" w:hAnsi="Times New Roman" w:cs="Times New Roman"/>
          <w:i w:val="0"/>
          <w:sz w:val="28"/>
          <w:szCs w:val="28"/>
        </w:rPr>
        <w:t>лжительности (</w:t>
      </w:r>
      <w:r w:rsidRPr="008B4F3A">
        <w:rPr>
          <w:rStyle w:val="ae"/>
          <w:rFonts w:ascii="Times New Roman" w:hAnsi="Times New Roman" w:cs="Times New Roman"/>
          <w:i w:val="0"/>
          <w:color w:val="000000"/>
          <w:sz w:val="28"/>
          <w:szCs w:val="28"/>
        </w:rPr>
        <w:t xml:space="preserve">по 15 минут). </w:t>
      </w:r>
      <w:r w:rsidR="005D2EB5">
        <w:rPr>
          <w:rStyle w:val="ae"/>
          <w:rFonts w:ascii="Times New Roman" w:hAnsi="Times New Roman" w:cs="Times New Roman"/>
          <w:i w:val="0"/>
          <w:color w:val="000000"/>
          <w:sz w:val="28"/>
          <w:szCs w:val="28"/>
        </w:rPr>
        <w:t>Темы занятий «Змейка», «Воздушные шары», «Радуга-дуга», «Клубочки для котенка», «Платьице для Кати», «</w:t>
      </w:r>
      <w:r w:rsidR="002C03AE">
        <w:rPr>
          <w:rStyle w:val="ae"/>
          <w:rFonts w:ascii="Times New Roman" w:hAnsi="Times New Roman" w:cs="Times New Roman"/>
          <w:i w:val="0"/>
          <w:color w:val="000000"/>
          <w:sz w:val="28"/>
          <w:szCs w:val="28"/>
        </w:rPr>
        <w:t>Колобок на пеньке» и другие.</w:t>
      </w:r>
    </w:p>
    <w:p w:rsidR="005D2EB5" w:rsidRDefault="005D2EB5" w:rsidP="008B4F3A">
      <w:pPr>
        <w:spacing w:after="0" w:line="360" w:lineRule="auto"/>
        <w:ind w:left="0" w:firstLine="708"/>
        <w:rPr>
          <w:rStyle w:val="ae"/>
          <w:rFonts w:ascii="Times New Roman" w:hAnsi="Times New Roman" w:cs="Times New Roman"/>
          <w:i w:val="0"/>
          <w:color w:val="000000"/>
          <w:sz w:val="28"/>
          <w:szCs w:val="28"/>
        </w:rPr>
      </w:pPr>
      <w:r>
        <w:rPr>
          <w:rStyle w:val="ae"/>
          <w:rFonts w:ascii="Times New Roman" w:hAnsi="Times New Roman" w:cs="Times New Roman"/>
          <w:i w:val="0"/>
          <w:color w:val="000000"/>
          <w:sz w:val="28"/>
          <w:szCs w:val="28"/>
        </w:rPr>
        <w:t xml:space="preserve">Проводились беседы с детьми «Веселый пластилин», «Азбука лепки», «Работа с пластилином» и другие. Во время беседы вводятся новые понятия «размазывание», «сплющивание» и другие. </w:t>
      </w:r>
      <w:r w:rsidRPr="00AC0BC7">
        <w:rPr>
          <w:rStyle w:val="ae"/>
          <w:rFonts w:ascii="Times New Roman" w:hAnsi="Times New Roman" w:cs="Times New Roman"/>
          <w:i w:val="0"/>
          <w:color w:val="000000"/>
          <w:sz w:val="28"/>
          <w:szCs w:val="28"/>
        </w:rPr>
        <w:t>Для закре</w:t>
      </w:r>
      <w:r w:rsidR="002C03AE">
        <w:rPr>
          <w:rStyle w:val="ae"/>
          <w:rFonts w:ascii="Times New Roman" w:hAnsi="Times New Roman" w:cs="Times New Roman"/>
          <w:i w:val="0"/>
          <w:color w:val="000000"/>
          <w:sz w:val="28"/>
          <w:szCs w:val="28"/>
        </w:rPr>
        <w:t>пления этих понятий используется</w:t>
      </w:r>
      <w:r w:rsidRPr="00AC0BC7">
        <w:rPr>
          <w:rStyle w:val="ae"/>
          <w:rFonts w:ascii="Times New Roman" w:hAnsi="Times New Roman" w:cs="Times New Roman"/>
          <w:i w:val="0"/>
          <w:color w:val="000000"/>
          <w:sz w:val="28"/>
          <w:szCs w:val="28"/>
        </w:rPr>
        <w:t xml:space="preserve"> объяснение, индивидуальное и хоровое повтор</w:t>
      </w:r>
      <w:r w:rsidR="002C03AE">
        <w:rPr>
          <w:rStyle w:val="ae"/>
          <w:rFonts w:ascii="Times New Roman" w:hAnsi="Times New Roman" w:cs="Times New Roman"/>
          <w:i w:val="0"/>
          <w:color w:val="000000"/>
          <w:sz w:val="28"/>
          <w:szCs w:val="28"/>
        </w:rPr>
        <w:t>ение.  Перед беседой проводится</w:t>
      </w:r>
      <w:r w:rsidRPr="00AC0BC7">
        <w:rPr>
          <w:rStyle w:val="ae"/>
          <w:rFonts w:ascii="Times New Roman" w:hAnsi="Times New Roman" w:cs="Times New Roman"/>
          <w:i w:val="0"/>
          <w:color w:val="000000"/>
          <w:sz w:val="28"/>
          <w:szCs w:val="28"/>
        </w:rPr>
        <w:t xml:space="preserve"> предварительная работа – чтение художественной литературы; рассматривание иллюстраций п</w:t>
      </w:r>
      <w:r w:rsidR="002C03AE">
        <w:rPr>
          <w:rStyle w:val="ae"/>
          <w:rFonts w:ascii="Times New Roman" w:hAnsi="Times New Roman" w:cs="Times New Roman"/>
          <w:i w:val="0"/>
          <w:color w:val="000000"/>
          <w:sz w:val="28"/>
          <w:szCs w:val="28"/>
        </w:rPr>
        <w:t xml:space="preserve">о темам. </w:t>
      </w:r>
      <w:proofErr w:type="gramStart"/>
      <w:r w:rsidR="002C03AE">
        <w:rPr>
          <w:rStyle w:val="ae"/>
          <w:rFonts w:ascii="Times New Roman" w:hAnsi="Times New Roman" w:cs="Times New Roman"/>
          <w:i w:val="0"/>
          <w:color w:val="000000"/>
          <w:sz w:val="28"/>
          <w:szCs w:val="28"/>
        </w:rPr>
        <w:t>В ходе бесед задаются</w:t>
      </w:r>
      <w:r w:rsidRPr="00AC0BC7">
        <w:rPr>
          <w:rStyle w:val="ae"/>
          <w:rFonts w:ascii="Times New Roman" w:hAnsi="Times New Roman" w:cs="Times New Roman"/>
          <w:i w:val="0"/>
          <w:color w:val="000000"/>
          <w:sz w:val="28"/>
          <w:szCs w:val="28"/>
        </w:rPr>
        <w:t xml:space="preserve"> продукти</w:t>
      </w:r>
      <w:r w:rsidR="002C03AE">
        <w:rPr>
          <w:rStyle w:val="ae"/>
          <w:rFonts w:ascii="Times New Roman" w:hAnsi="Times New Roman" w:cs="Times New Roman"/>
          <w:i w:val="0"/>
          <w:color w:val="000000"/>
          <w:sz w:val="28"/>
          <w:szCs w:val="28"/>
        </w:rPr>
        <w:t>вные вопросы, которые заставляют</w:t>
      </w:r>
      <w:r w:rsidRPr="00AC0BC7">
        <w:rPr>
          <w:rStyle w:val="ae"/>
          <w:rFonts w:ascii="Times New Roman" w:hAnsi="Times New Roman" w:cs="Times New Roman"/>
          <w:i w:val="0"/>
          <w:color w:val="000000"/>
          <w:sz w:val="28"/>
          <w:szCs w:val="28"/>
        </w:rPr>
        <w:t xml:space="preserve"> детей думать и самостоятельно находить ответы на поставленные вопросы (например:</w:t>
      </w:r>
      <w:proofErr w:type="gramEnd"/>
      <w:r w:rsidRPr="00AC0BC7">
        <w:rPr>
          <w:rStyle w:val="ae"/>
          <w:rFonts w:ascii="Times New Roman" w:hAnsi="Times New Roman" w:cs="Times New Roman"/>
          <w:i w:val="0"/>
          <w:color w:val="000000"/>
          <w:sz w:val="28"/>
          <w:szCs w:val="28"/>
        </w:rPr>
        <w:t xml:space="preserve"> </w:t>
      </w:r>
      <w:proofErr w:type="gramStart"/>
      <w:r w:rsidRPr="00AC0BC7">
        <w:rPr>
          <w:rStyle w:val="ae"/>
          <w:rFonts w:ascii="Times New Roman" w:hAnsi="Times New Roman" w:cs="Times New Roman"/>
          <w:i w:val="0"/>
          <w:color w:val="000000"/>
          <w:sz w:val="28"/>
          <w:szCs w:val="28"/>
        </w:rPr>
        <w:t>«Почему?», «Отч</w:t>
      </w:r>
      <w:r w:rsidR="00AC0BC7">
        <w:rPr>
          <w:rStyle w:val="ae"/>
          <w:rFonts w:ascii="Times New Roman" w:hAnsi="Times New Roman" w:cs="Times New Roman"/>
          <w:i w:val="0"/>
          <w:color w:val="000000"/>
          <w:sz w:val="28"/>
          <w:szCs w:val="28"/>
        </w:rPr>
        <w:t>его?», «Зачем?», «Чем похожи?»).</w:t>
      </w:r>
      <w:proofErr w:type="gramEnd"/>
    </w:p>
    <w:p w:rsidR="00AC0BC7" w:rsidRDefault="002C03AE" w:rsidP="008B4F3A">
      <w:pPr>
        <w:spacing w:after="0" w:line="360" w:lineRule="auto"/>
        <w:ind w:left="0" w:firstLine="708"/>
        <w:rPr>
          <w:rStyle w:val="ae"/>
          <w:rFonts w:ascii="Times New Roman" w:hAnsi="Times New Roman" w:cs="Times New Roman"/>
          <w:i w:val="0"/>
          <w:color w:val="000000"/>
          <w:sz w:val="28"/>
          <w:szCs w:val="28"/>
        </w:rPr>
      </w:pPr>
      <w:r>
        <w:rPr>
          <w:rStyle w:val="ae"/>
          <w:rFonts w:ascii="Times New Roman" w:hAnsi="Times New Roman" w:cs="Times New Roman"/>
          <w:i w:val="0"/>
          <w:color w:val="000000"/>
          <w:sz w:val="28"/>
          <w:szCs w:val="28"/>
        </w:rPr>
        <w:t>Дидактические игры проводятся</w:t>
      </w:r>
      <w:r w:rsidR="00AC0BC7" w:rsidRPr="00AC0BC7">
        <w:rPr>
          <w:rStyle w:val="ae"/>
          <w:rFonts w:ascii="Times New Roman" w:hAnsi="Times New Roman" w:cs="Times New Roman"/>
          <w:i w:val="0"/>
          <w:color w:val="000000"/>
          <w:sz w:val="28"/>
          <w:szCs w:val="28"/>
        </w:rPr>
        <w:t xml:space="preserve"> регулярно индивидуально или с </w:t>
      </w:r>
      <w:r w:rsidR="00AC0BC7">
        <w:rPr>
          <w:rStyle w:val="ae"/>
          <w:rFonts w:ascii="Times New Roman" w:hAnsi="Times New Roman" w:cs="Times New Roman"/>
          <w:i w:val="0"/>
          <w:color w:val="000000"/>
          <w:sz w:val="28"/>
          <w:szCs w:val="28"/>
        </w:rPr>
        <w:t>подгруппой детей из 2-4 человек, «Разноцветный мяч», «Волшебные шарики», «Отпечатки», «Раскрась картинку» и многие другие.</w:t>
      </w:r>
    </w:p>
    <w:p w:rsidR="00AC0BC7" w:rsidRDefault="00AC0BC7" w:rsidP="008B4F3A">
      <w:pPr>
        <w:spacing w:after="0" w:line="360" w:lineRule="auto"/>
        <w:ind w:left="0" w:firstLine="708"/>
        <w:rPr>
          <w:rStyle w:val="ae"/>
          <w:rFonts w:ascii="Times New Roman" w:hAnsi="Times New Roman" w:cs="Times New Roman"/>
          <w:i w:val="0"/>
          <w:color w:val="000000"/>
          <w:sz w:val="28"/>
          <w:szCs w:val="28"/>
        </w:rPr>
      </w:pPr>
      <w:r w:rsidRPr="00AC0BC7">
        <w:rPr>
          <w:rStyle w:val="ae"/>
          <w:rFonts w:ascii="Times New Roman" w:hAnsi="Times New Roman" w:cs="Times New Roman"/>
          <w:i w:val="0"/>
          <w:color w:val="000000"/>
          <w:sz w:val="28"/>
          <w:szCs w:val="28"/>
        </w:rPr>
        <w:t>Художественная литература - прекрасное средство для развития</w:t>
      </w:r>
      <w:r>
        <w:rPr>
          <w:rStyle w:val="ae"/>
          <w:rFonts w:ascii="Times New Roman" w:hAnsi="Times New Roman" w:cs="Times New Roman"/>
          <w:i w:val="0"/>
          <w:color w:val="000000"/>
          <w:sz w:val="28"/>
          <w:szCs w:val="28"/>
        </w:rPr>
        <w:t xml:space="preserve"> творческих способностей детей 3-4 лет. Включаются</w:t>
      </w:r>
      <w:r w:rsidRPr="00AC0BC7">
        <w:rPr>
          <w:rStyle w:val="ae"/>
          <w:rFonts w:ascii="Times New Roman" w:hAnsi="Times New Roman" w:cs="Times New Roman"/>
          <w:i w:val="0"/>
          <w:color w:val="000000"/>
          <w:sz w:val="28"/>
          <w:szCs w:val="28"/>
        </w:rPr>
        <w:t xml:space="preserve"> разнообразные по жанру художественные произведения больших и малых форм: рассказы, сказки, стихотворения, загадки. Художественные образы и увлекательные сюжеты находили живой отклик у детей</w:t>
      </w:r>
      <w:r>
        <w:rPr>
          <w:rStyle w:val="ae"/>
          <w:rFonts w:ascii="Times New Roman" w:hAnsi="Times New Roman" w:cs="Times New Roman"/>
          <w:i w:val="0"/>
          <w:color w:val="000000"/>
          <w:sz w:val="28"/>
          <w:szCs w:val="28"/>
        </w:rPr>
        <w:t>.</w:t>
      </w:r>
    </w:p>
    <w:p w:rsidR="00AC0BC7" w:rsidRDefault="00AC0BC7" w:rsidP="008B4F3A">
      <w:pPr>
        <w:spacing w:after="0" w:line="360" w:lineRule="auto"/>
        <w:ind w:left="0" w:firstLine="708"/>
        <w:rPr>
          <w:rStyle w:val="ae"/>
          <w:rFonts w:ascii="Times New Roman" w:hAnsi="Times New Roman" w:cs="Times New Roman"/>
          <w:i w:val="0"/>
          <w:color w:val="000000"/>
          <w:sz w:val="28"/>
          <w:szCs w:val="28"/>
        </w:rPr>
      </w:pPr>
      <w:r w:rsidRPr="00AC0BC7">
        <w:rPr>
          <w:rStyle w:val="ae"/>
          <w:rFonts w:ascii="Times New Roman" w:hAnsi="Times New Roman" w:cs="Times New Roman"/>
          <w:i w:val="0"/>
          <w:color w:val="000000"/>
          <w:sz w:val="28"/>
          <w:szCs w:val="28"/>
        </w:rPr>
        <w:t xml:space="preserve">Очень яркими и запоминающимися для детей </w:t>
      </w:r>
      <w:r>
        <w:rPr>
          <w:rStyle w:val="ae"/>
          <w:rFonts w:ascii="Times New Roman" w:hAnsi="Times New Roman" w:cs="Times New Roman"/>
          <w:i w:val="0"/>
          <w:color w:val="000000"/>
          <w:sz w:val="28"/>
          <w:szCs w:val="28"/>
        </w:rPr>
        <w:t xml:space="preserve">станут просмотр мультфильмов, таких как «Пластилиновая ворона», «Барашек </w:t>
      </w:r>
      <w:proofErr w:type="spellStart"/>
      <w:r>
        <w:rPr>
          <w:rStyle w:val="ae"/>
          <w:rFonts w:ascii="Times New Roman" w:hAnsi="Times New Roman" w:cs="Times New Roman"/>
          <w:i w:val="0"/>
          <w:color w:val="000000"/>
          <w:sz w:val="28"/>
          <w:szCs w:val="28"/>
        </w:rPr>
        <w:t>Шон</w:t>
      </w:r>
      <w:proofErr w:type="spellEnd"/>
      <w:r>
        <w:rPr>
          <w:rStyle w:val="ae"/>
          <w:rFonts w:ascii="Times New Roman" w:hAnsi="Times New Roman" w:cs="Times New Roman"/>
          <w:i w:val="0"/>
          <w:color w:val="000000"/>
          <w:sz w:val="28"/>
          <w:szCs w:val="28"/>
        </w:rPr>
        <w:t>» и другие.</w:t>
      </w:r>
    </w:p>
    <w:p w:rsidR="00AC0BC7" w:rsidRDefault="00AC0BC7" w:rsidP="00AC0BC7">
      <w:pPr>
        <w:pStyle w:val="c3"/>
        <w:shd w:val="clear" w:color="auto" w:fill="FFFFFF"/>
        <w:spacing w:before="0" w:beforeAutospacing="0" w:after="0" w:afterAutospacing="0" w:line="360" w:lineRule="auto"/>
        <w:ind w:firstLine="708"/>
        <w:jc w:val="both"/>
        <w:rPr>
          <w:color w:val="0D0D0D" w:themeColor="text1" w:themeTint="F2"/>
          <w:sz w:val="28"/>
          <w:szCs w:val="28"/>
        </w:rPr>
      </w:pPr>
      <w:r>
        <w:rPr>
          <w:color w:val="0D0D0D" w:themeColor="text1" w:themeTint="F2"/>
          <w:sz w:val="28"/>
          <w:szCs w:val="28"/>
        </w:rPr>
        <w:t xml:space="preserve">Проведенная целенаправленная, систематическая работа достигнет определенных положительных результатов и специально подобранные приемы, которые </w:t>
      </w:r>
      <w:proofErr w:type="gramStart"/>
      <w:r>
        <w:rPr>
          <w:color w:val="0D0D0D" w:themeColor="text1" w:themeTint="F2"/>
          <w:sz w:val="28"/>
          <w:szCs w:val="28"/>
        </w:rPr>
        <w:t>используются в комплексе мероприятий  способствуют</w:t>
      </w:r>
      <w:proofErr w:type="gramEnd"/>
      <w:r>
        <w:rPr>
          <w:color w:val="0D0D0D" w:themeColor="text1" w:themeTint="F2"/>
          <w:sz w:val="28"/>
          <w:szCs w:val="28"/>
        </w:rPr>
        <w:t xml:space="preserve"> творческому развитию  детей 3-4 лет.</w:t>
      </w:r>
    </w:p>
    <w:p w:rsidR="00AC0BC7" w:rsidRDefault="002C03AE" w:rsidP="002C03AE">
      <w:pPr>
        <w:spacing w:after="0" w:line="360" w:lineRule="auto"/>
        <w:ind w:left="0"/>
        <w:rPr>
          <w:rStyle w:val="ae"/>
          <w:rFonts w:ascii="Times New Roman" w:hAnsi="Times New Roman" w:cs="Times New Roman"/>
          <w:i w:val="0"/>
          <w:color w:val="000000"/>
          <w:sz w:val="28"/>
          <w:szCs w:val="28"/>
        </w:rPr>
      </w:pPr>
      <w:r>
        <w:rPr>
          <w:rStyle w:val="ae"/>
          <w:rFonts w:ascii="Times New Roman" w:hAnsi="Times New Roman" w:cs="Times New Roman"/>
          <w:i w:val="0"/>
          <w:color w:val="000000"/>
          <w:sz w:val="28"/>
          <w:szCs w:val="28"/>
        </w:rPr>
        <w:lastRenderedPageBreak/>
        <w:t>Список литературы:</w:t>
      </w:r>
    </w:p>
    <w:p w:rsidR="00AE7A0E" w:rsidRDefault="00AE7A0E" w:rsidP="00AE7A0E">
      <w:pPr>
        <w:pStyle w:val="a8"/>
        <w:numPr>
          <w:ilvl w:val="0"/>
          <w:numId w:val="14"/>
        </w:numPr>
        <w:spacing w:after="0" w:line="360" w:lineRule="auto"/>
        <w:rPr>
          <w:rFonts w:ascii="Times New Roman" w:hAnsi="Times New Roman" w:cs="Times New Roman"/>
          <w:color w:val="0D0D0D" w:themeColor="text1" w:themeTint="F2"/>
          <w:sz w:val="28"/>
          <w:szCs w:val="28"/>
        </w:rPr>
      </w:pPr>
      <w:proofErr w:type="spellStart"/>
      <w:r w:rsidRPr="00AE7A0E">
        <w:rPr>
          <w:rFonts w:ascii="Times New Roman" w:hAnsi="Times New Roman" w:cs="Times New Roman"/>
          <w:color w:val="0D0D0D" w:themeColor="text1" w:themeTint="F2"/>
          <w:sz w:val="28"/>
          <w:szCs w:val="28"/>
        </w:rPr>
        <w:t>Горичева</w:t>
      </w:r>
      <w:proofErr w:type="spellEnd"/>
      <w:r w:rsidRPr="00AE7A0E">
        <w:rPr>
          <w:rFonts w:ascii="Times New Roman" w:hAnsi="Times New Roman" w:cs="Times New Roman"/>
          <w:color w:val="0D0D0D" w:themeColor="text1" w:themeTint="F2"/>
          <w:sz w:val="28"/>
          <w:szCs w:val="28"/>
        </w:rPr>
        <w:t xml:space="preserve"> В.С. , Нагибина М.И. «Сказку сделаем из глины, теста, снега, пластилина» - Ярославль: «Академия развития», 1998г.</w:t>
      </w:r>
    </w:p>
    <w:p w:rsidR="00AE7A0E" w:rsidRDefault="002C03AE" w:rsidP="00AE7A0E">
      <w:pPr>
        <w:pStyle w:val="a8"/>
        <w:numPr>
          <w:ilvl w:val="0"/>
          <w:numId w:val="14"/>
        </w:numPr>
        <w:spacing w:after="0" w:line="360" w:lineRule="auto"/>
        <w:rPr>
          <w:rFonts w:ascii="Times New Roman" w:hAnsi="Times New Roman" w:cs="Times New Roman"/>
          <w:color w:val="0D0D0D" w:themeColor="text1" w:themeTint="F2"/>
          <w:sz w:val="28"/>
          <w:szCs w:val="28"/>
        </w:rPr>
      </w:pPr>
      <w:proofErr w:type="spellStart"/>
      <w:r w:rsidRPr="00AE7A0E">
        <w:rPr>
          <w:rFonts w:ascii="Times New Roman" w:hAnsi="Times New Roman" w:cs="Times New Roman"/>
          <w:color w:val="0D0D0D" w:themeColor="text1" w:themeTint="F2"/>
          <w:sz w:val="28"/>
          <w:szCs w:val="28"/>
        </w:rPr>
        <w:t>Грибоевская</w:t>
      </w:r>
      <w:proofErr w:type="spellEnd"/>
      <w:r w:rsidRPr="00AE7A0E">
        <w:rPr>
          <w:rFonts w:ascii="Times New Roman" w:hAnsi="Times New Roman" w:cs="Times New Roman"/>
          <w:color w:val="0D0D0D" w:themeColor="text1" w:themeTint="F2"/>
          <w:sz w:val="28"/>
          <w:szCs w:val="28"/>
        </w:rPr>
        <w:t xml:space="preserve"> А.А., </w:t>
      </w:r>
      <w:proofErr w:type="spellStart"/>
      <w:r w:rsidRPr="00AE7A0E">
        <w:rPr>
          <w:rFonts w:ascii="Times New Roman" w:hAnsi="Times New Roman" w:cs="Times New Roman"/>
          <w:color w:val="0D0D0D" w:themeColor="text1" w:themeTint="F2"/>
          <w:sz w:val="28"/>
          <w:szCs w:val="28"/>
        </w:rPr>
        <w:t>Халезова-Зацепина</w:t>
      </w:r>
      <w:proofErr w:type="spellEnd"/>
      <w:r w:rsidRPr="00AE7A0E">
        <w:rPr>
          <w:rFonts w:ascii="Times New Roman" w:hAnsi="Times New Roman" w:cs="Times New Roman"/>
          <w:color w:val="0D0D0D" w:themeColor="text1" w:themeTint="F2"/>
          <w:sz w:val="28"/>
          <w:szCs w:val="28"/>
        </w:rPr>
        <w:t xml:space="preserve"> М.Б. Лепка в детском саду. Конспекты занятий для детей 2-7 лет. – М.: ТЦ Сфера, 2012. – 80с.</w:t>
      </w:r>
    </w:p>
    <w:p w:rsidR="00AE7A0E" w:rsidRDefault="002C03AE" w:rsidP="00AE7A0E">
      <w:pPr>
        <w:pStyle w:val="a8"/>
        <w:numPr>
          <w:ilvl w:val="0"/>
          <w:numId w:val="14"/>
        </w:numPr>
        <w:spacing w:after="0" w:line="360" w:lineRule="auto"/>
        <w:rPr>
          <w:rFonts w:ascii="Times New Roman" w:hAnsi="Times New Roman" w:cs="Times New Roman"/>
          <w:color w:val="0D0D0D" w:themeColor="text1" w:themeTint="F2"/>
          <w:sz w:val="28"/>
          <w:szCs w:val="28"/>
        </w:rPr>
      </w:pPr>
      <w:r w:rsidRPr="00AE7A0E">
        <w:rPr>
          <w:rFonts w:ascii="Times New Roman" w:hAnsi="Times New Roman" w:cs="Times New Roman"/>
          <w:color w:val="0D0D0D" w:themeColor="text1" w:themeTint="F2"/>
          <w:sz w:val="28"/>
          <w:szCs w:val="28"/>
        </w:rPr>
        <w:t>Давыдова Г.Н. Пластилинография</w:t>
      </w:r>
      <w:r w:rsidR="00AE7A0E" w:rsidRPr="00AE7A0E">
        <w:rPr>
          <w:rFonts w:ascii="Times New Roman" w:hAnsi="Times New Roman" w:cs="Times New Roman"/>
          <w:color w:val="0D0D0D" w:themeColor="text1" w:themeTint="F2"/>
          <w:sz w:val="28"/>
          <w:szCs w:val="28"/>
        </w:rPr>
        <w:t xml:space="preserve">. Цветочные мотивы </w:t>
      </w:r>
      <w:r w:rsidRPr="00AE7A0E">
        <w:rPr>
          <w:rFonts w:ascii="Times New Roman" w:hAnsi="Times New Roman" w:cs="Times New Roman"/>
          <w:color w:val="0D0D0D" w:themeColor="text1" w:themeTint="F2"/>
          <w:sz w:val="28"/>
          <w:szCs w:val="28"/>
        </w:rPr>
        <w:t>– М.: Издательство «Скрипторий 2003</w:t>
      </w:r>
      <w:r w:rsidR="00AE7A0E" w:rsidRPr="00AE7A0E">
        <w:rPr>
          <w:rFonts w:ascii="Times New Roman" w:hAnsi="Times New Roman" w:cs="Times New Roman"/>
          <w:color w:val="0D0D0D" w:themeColor="text1" w:themeTint="F2"/>
          <w:sz w:val="28"/>
          <w:szCs w:val="28"/>
        </w:rPr>
        <w:t>», 2011</w:t>
      </w:r>
      <w:r w:rsidRPr="00AE7A0E">
        <w:rPr>
          <w:rFonts w:ascii="Times New Roman" w:hAnsi="Times New Roman" w:cs="Times New Roman"/>
          <w:color w:val="0D0D0D" w:themeColor="text1" w:themeTint="F2"/>
          <w:sz w:val="28"/>
          <w:szCs w:val="28"/>
        </w:rPr>
        <w:t>.</w:t>
      </w:r>
    </w:p>
    <w:p w:rsidR="00AE7A0E" w:rsidRDefault="002C03AE" w:rsidP="00AE7A0E">
      <w:pPr>
        <w:pStyle w:val="a8"/>
        <w:numPr>
          <w:ilvl w:val="0"/>
          <w:numId w:val="14"/>
        </w:numPr>
        <w:spacing w:after="0" w:line="360" w:lineRule="auto"/>
        <w:rPr>
          <w:rFonts w:ascii="Times New Roman" w:hAnsi="Times New Roman" w:cs="Times New Roman"/>
          <w:color w:val="0D0D0D" w:themeColor="text1" w:themeTint="F2"/>
          <w:sz w:val="28"/>
          <w:szCs w:val="28"/>
        </w:rPr>
      </w:pPr>
      <w:r w:rsidRPr="00AE7A0E">
        <w:rPr>
          <w:rFonts w:ascii="Times New Roman" w:hAnsi="Times New Roman" w:cs="Times New Roman"/>
          <w:color w:val="0D0D0D" w:themeColor="text1" w:themeTint="F2"/>
          <w:sz w:val="28"/>
          <w:szCs w:val="28"/>
        </w:rPr>
        <w:t>Давыдова Г.Н. Детский дизайн. Пластилинография</w:t>
      </w:r>
      <w:r w:rsidR="00AE7A0E" w:rsidRPr="00AE7A0E">
        <w:rPr>
          <w:rFonts w:ascii="Times New Roman" w:hAnsi="Times New Roman" w:cs="Times New Roman"/>
          <w:color w:val="0D0D0D" w:themeColor="text1" w:themeTint="F2"/>
          <w:sz w:val="28"/>
          <w:szCs w:val="28"/>
        </w:rPr>
        <w:t xml:space="preserve"> </w:t>
      </w:r>
      <w:r w:rsidRPr="00AE7A0E">
        <w:rPr>
          <w:rFonts w:ascii="Times New Roman" w:hAnsi="Times New Roman" w:cs="Times New Roman"/>
          <w:color w:val="0D0D0D" w:themeColor="text1" w:themeTint="F2"/>
          <w:sz w:val="28"/>
          <w:szCs w:val="28"/>
        </w:rPr>
        <w:t>- М.: Издательство «Скрипторий 2003г», 2008.</w:t>
      </w:r>
    </w:p>
    <w:p w:rsidR="00AE7A0E" w:rsidRDefault="00AE7A0E" w:rsidP="00AE7A0E">
      <w:pPr>
        <w:pStyle w:val="a8"/>
        <w:numPr>
          <w:ilvl w:val="0"/>
          <w:numId w:val="14"/>
        </w:numPr>
        <w:spacing w:after="0" w:line="360" w:lineRule="auto"/>
        <w:rPr>
          <w:rFonts w:ascii="Times New Roman" w:hAnsi="Times New Roman" w:cs="Times New Roman"/>
          <w:color w:val="0D0D0D" w:themeColor="text1" w:themeTint="F2"/>
          <w:sz w:val="28"/>
          <w:szCs w:val="28"/>
        </w:rPr>
      </w:pPr>
      <w:r w:rsidRPr="00AE7A0E">
        <w:rPr>
          <w:rFonts w:ascii="Times New Roman" w:hAnsi="Times New Roman" w:cs="Times New Roman"/>
          <w:color w:val="0D0D0D" w:themeColor="text1" w:themeTint="F2"/>
          <w:sz w:val="28"/>
          <w:szCs w:val="28"/>
        </w:rPr>
        <w:t>Давыдова Г.Н. «Пластилинография для малышей» Москва 2008г. </w:t>
      </w:r>
    </w:p>
    <w:p w:rsidR="00AE7A0E" w:rsidRDefault="002C03AE" w:rsidP="00AE7A0E">
      <w:pPr>
        <w:pStyle w:val="a8"/>
        <w:numPr>
          <w:ilvl w:val="0"/>
          <w:numId w:val="14"/>
        </w:numPr>
        <w:spacing w:after="0" w:line="360" w:lineRule="auto"/>
        <w:rPr>
          <w:rFonts w:ascii="Times New Roman" w:hAnsi="Times New Roman" w:cs="Times New Roman"/>
          <w:color w:val="0D0D0D" w:themeColor="text1" w:themeTint="F2"/>
          <w:sz w:val="28"/>
          <w:szCs w:val="28"/>
        </w:rPr>
      </w:pPr>
      <w:r w:rsidRPr="00AE7A0E">
        <w:rPr>
          <w:rFonts w:ascii="Times New Roman" w:hAnsi="Times New Roman" w:cs="Times New Roman"/>
          <w:color w:val="0D0D0D" w:themeColor="text1" w:themeTint="F2"/>
          <w:sz w:val="28"/>
          <w:szCs w:val="28"/>
        </w:rPr>
        <w:t xml:space="preserve">Кард В., Петров С. Сказки из пластилина. </w:t>
      </w:r>
      <w:proofErr w:type="gramStart"/>
      <w:r w:rsidRPr="00AE7A0E">
        <w:rPr>
          <w:rFonts w:ascii="Times New Roman" w:hAnsi="Times New Roman" w:cs="Times New Roman"/>
          <w:color w:val="0D0D0D" w:themeColor="text1" w:themeTint="F2"/>
          <w:sz w:val="28"/>
          <w:szCs w:val="28"/>
        </w:rPr>
        <w:t>ЗАО «</w:t>
      </w:r>
      <w:proofErr w:type="spellStart"/>
      <w:r w:rsidRPr="00AE7A0E">
        <w:rPr>
          <w:rFonts w:ascii="Times New Roman" w:hAnsi="Times New Roman" w:cs="Times New Roman"/>
          <w:color w:val="0D0D0D" w:themeColor="text1" w:themeTint="F2"/>
          <w:sz w:val="28"/>
          <w:szCs w:val="28"/>
        </w:rPr>
        <w:t>Валери</w:t>
      </w:r>
      <w:proofErr w:type="spellEnd"/>
      <w:r w:rsidRPr="00AE7A0E">
        <w:rPr>
          <w:rFonts w:ascii="Times New Roman" w:hAnsi="Times New Roman" w:cs="Times New Roman"/>
          <w:color w:val="0D0D0D" w:themeColor="text1" w:themeTint="F2"/>
          <w:sz w:val="28"/>
          <w:szCs w:val="28"/>
        </w:rPr>
        <w:t xml:space="preserve"> СПб», 1997 –с.») (Серия «Учить и воспитывать, развлекая).</w:t>
      </w:r>
      <w:proofErr w:type="gramEnd"/>
    </w:p>
    <w:p w:rsidR="00AE7A0E" w:rsidRDefault="002C03AE" w:rsidP="00AE7A0E">
      <w:pPr>
        <w:pStyle w:val="a8"/>
        <w:numPr>
          <w:ilvl w:val="0"/>
          <w:numId w:val="14"/>
        </w:numPr>
        <w:spacing w:after="0" w:line="360" w:lineRule="auto"/>
        <w:rPr>
          <w:rFonts w:ascii="Times New Roman" w:hAnsi="Times New Roman" w:cs="Times New Roman"/>
          <w:color w:val="0D0D0D" w:themeColor="text1" w:themeTint="F2"/>
          <w:sz w:val="28"/>
          <w:szCs w:val="28"/>
        </w:rPr>
      </w:pPr>
      <w:r w:rsidRPr="00AE7A0E">
        <w:rPr>
          <w:rFonts w:ascii="Times New Roman" w:hAnsi="Times New Roman" w:cs="Times New Roman"/>
          <w:color w:val="0D0D0D" w:themeColor="text1" w:themeTint="F2"/>
          <w:sz w:val="28"/>
          <w:szCs w:val="28"/>
        </w:rPr>
        <w:t>Комарова Т.С. Изобразительная деятельность в детском саду. Программа</w:t>
      </w:r>
      <w:r w:rsidR="00AE7A0E">
        <w:rPr>
          <w:rFonts w:ascii="Times New Roman" w:hAnsi="Times New Roman" w:cs="Times New Roman"/>
          <w:color w:val="0D0D0D" w:themeColor="text1" w:themeTint="F2"/>
          <w:sz w:val="28"/>
          <w:szCs w:val="28"/>
        </w:rPr>
        <w:t xml:space="preserve"> </w:t>
      </w:r>
      <w:r w:rsidRPr="00AE7A0E">
        <w:rPr>
          <w:rFonts w:ascii="Times New Roman" w:hAnsi="Times New Roman" w:cs="Times New Roman"/>
          <w:color w:val="0D0D0D" w:themeColor="text1" w:themeTint="F2"/>
          <w:sz w:val="28"/>
          <w:szCs w:val="28"/>
        </w:rPr>
        <w:t xml:space="preserve">и методические рекомендации. – М.: Мозаика-Синтез, 2014. </w:t>
      </w:r>
    </w:p>
    <w:p w:rsidR="00AE7A0E" w:rsidRDefault="002C03AE" w:rsidP="00AE7A0E">
      <w:pPr>
        <w:pStyle w:val="a8"/>
        <w:numPr>
          <w:ilvl w:val="0"/>
          <w:numId w:val="14"/>
        </w:numPr>
        <w:spacing w:after="0" w:line="360" w:lineRule="auto"/>
        <w:rPr>
          <w:rFonts w:ascii="Times New Roman" w:hAnsi="Times New Roman" w:cs="Times New Roman"/>
          <w:color w:val="0D0D0D" w:themeColor="text1" w:themeTint="F2"/>
          <w:sz w:val="28"/>
          <w:szCs w:val="28"/>
        </w:rPr>
      </w:pPr>
      <w:r w:rsidRPr="00AE7A0E">
        <w:rPr>
          <w:rFonts w:ascii="Times New Roman" w:hAnsi="Times New Roman" w:cs="Times New Roman"/>
          <w:color w:val="0D0D0D" w:themeColor="text1" w:themeTint="F2"/>
          <w:sz w:val="28"/>
          <w:szCs w:val="28"/>
        </w:rPr>
        <w:t>Лебедева Е.Г. Простые поделки из бумаги и пластилина. Издательство: Айрис-пресс. 2008.</w:t>
      </w:r>
    </w:p>
    <w:p w:rsidR="00AE7A0E" w:rsidRDefault="00AE7A0E" w:rsidP="00AE7A0E">
      <w:pPr>
        <w:pStyle w:val="a8"/>
        <w:numPr>
          <w:ilvl w:val="0"/>
          <w:numId w:val="14"/>
        </w:numPr>
        <w:spacing w:after="0" w:line="360" w:lineRule="auto"/>
        <w:rPr>
          <w:rFonts w:ascii="Times New Roman" w:hAnsi="Times New Roman" w:cs="Times New Roman"/>
          <w:color w:val="0D0D0D" w:themeColor="text1" w:themeTint="F2"/>
          <w:sz w:val="28"/>
          <w:szCs w:val="28"/>
        </w:rPr>
      </w:pPr>
      <w:r w:rsidRPr="00AE7A0E">
        <w:rPr>
          <w:rFonts w:ascii="Times New Roman" w:hAnsi="Times New Roman" w:cs="Times New Roman"/>
          <w:color w:val="0D0D0D" w:themeColor="text1" w:themeTint="F2"/>
          <w:sz w:val="28"/>
          <w:szCs w:val="28"/>
        </w:rPr>
        <w:t>Лыкова И.А. «Изобразительная деятельность в детском саду».</w:t>
      </w:r>
    </w:p>
    <w:p w:rsidR="00AE7A0E" w:rsidRDefault="00AE7A0E" w:rsidP="00AE7A0E">
      <w:pPr>
        <w:pStyle w:val="a8"/>
        <w:numPr>
          <w:ilvl w:val="0"/>
          <w:numId w:val="14"/>
        </w:numPr>
        <w:spacing w:after="0" w:line="360" w:lineRule="auto"/>
        <w:rPr>
          <w:rFonts w:ascii="Times New Roman" w:hAnsi="Times New Roman" w:cs="Times New Roman"/>
          <w:color w:val="0D0D0D" w:themeColor="text1" w:themeTint="F2"/>
          <w:sz w:val="28"/>
          <w:szCs w:val="28"/>
        </w:rPr>
      </w:pPr>
      <w:proofErr w:type="spellStart"/>
      <w:r w:rsidRPr="00AE7A0E">
        <w:rPr>
          <w:rFonts w:ascii="Times New Roman" w:hAnsi="Times New Roman" w:cs="Times New Roman"/>
          <w:color w:val="0D0D0D" w:themeColor="text1" w:themeTint="F2"/>
          <w:sz w:val="28"/>
          <w:szCs w:val="28"/>
        </w:rPr>
        <w:t>Одинокова</w:t>
      </w:r>
      <w:proofErr w:type="spellEnd"/>
      <w:r w:rsidRPr="00AE7A0E">
        <w:rPr>
          <w:rFonts w:ascii="Times New Roman" w:hAnsi="Times New Roman" w:cs="Times New Roman"/>
          <w:color w:val="0D0D0D" w:themeColor="text1" w:themeTint="F2"/>
          <w:sz w:val="28"/>
          <w:szCs w:val="28"/>
        </w:rPr>
        <w:t xml:space="preserve"> Г. Игры с тестом, развитие умения лепить // Дошкольное воспитание. 2007. – № 2.</w:t>
      </w:r>
    </w:p>
    <w:p w:rsidR="00AE7A0E" w:rsidRDefault="002C03AE" w:rsidP="00AE7A0E">
      <w:pPr>
        <w:pStyle w:val="a8"/>
        <w:numPr>
          <w:ilvl w:val="0"/>
          <w:numId w:val="14"/>
        </w:numPr>
        <w:spacing w:after="0" w:line="360" w:lineRule="auto"/>
        <w:rPr>
          <w:rFonts w:ascii="Times New Roman" w:hAnsi="Times New Roman" w:cs="Times New Roman"/>
          <w:color w:val="0D0D0D" w:themeColor="text1" w:themeTint="F2"/>
          <w:sz w:val="28"/>
          <w:szCs w:val="28"/>
        </w:rPr>
      </w:pPr>
      <w:proofErr w:type="spellStart"/>
      <w:r w:rsidRPr="00AE7A0E">
        <w:rPr>
          <w:rFonts w:ascii="Times New Roman" w:hAnsi="Times New Roman" w:cs="Times New Roman"/>
          <w:color w:val="0D0D0D" w:themeColor="text1" w:themeTint="F2"/>
          <w:sz w:val="28"/>
          <w:szCs w:val="28"/>
        </w:rPr>
        <w:t>Орен</w:t>
      </w:r>
      <w:proofErr w:type="spellEnd"/>
      <w:r w:rsidRPr="00AE7A0E">
        <w:rPr>
          <w:rFonts w:ascii="Times New Roman" w:hAnsi="Times New Roman" w:cs="Times New Roman"/>
          <w:color w:val="0D0D0D" w:themeColor="text1" w:themeTint="F2"/>
          <w:sz w:val="28"/>
          <w:szCs w:val="28"/>
        </w:rPr>
        <w:t xml:space="preserve"> Р. Лепка из пластилина: развиваем моторику рук. Издательство Махаон. 2010.</w:t>
      </w:r>
    </w:p>
    <w:p w:rsidR="00AE7A0E" w:rsidRDefault="00AE7A0E" w:rsidP="00AE7A0E">
      <w:pPr>
        <w:pStyle w:val="a8"/>
        <w:numPr>
          <w:ilvl w:val="0"/>
          <w:numId w:val="14"/>
        </w:numPr>
        <w:spacing w:after="0" w:line="360" w:lineRule="auto"/>
        <w:rPr>
          <w:rFonts w:ascii="Times New Roman" w:hAnsi="Times New Roman" w:cs="Times New Roman"/>
          <w:color w:val="0D0D0D" w:themeColor="text1" w:themeTint="F2"/>
          <w:sz w:val="28"/>
          <w:szCs w:val="28"/>
        </w:rPr>
      </w:pPr>
      <w:proofErr w:type="spellStart"/>
      <w:r w:rsidRPr="00AE7A0E">
        <w:rPr>
          <w:rFonts w:ascii="Times New Roman" w:hAnsi="Times New Roman" w:cs="Times New Roman"/>
          <w:color w:val="0D0D0D" w:themeColor="text1" w:themeTint="F2"/>
          <w:sz w:val="28"/>
          <w:szCs w:val="28"/>
        </w:rPr>
        <w:t>Протодьяконова</w:t>
      </w:r>
      <w:proofErr w:type="spellEnd"/>
      <w:r w:rsidRPr="00AE7A0E">
        <w:rPr>
          <w:rFonts w:ascii="Times New Roman" w:hAnsi="Times New Roman" w:cs="Times New Roman"/>
          <w:color w:val="0D0D0D" w:themeColor="text1" w:themeTint="F2"/>
          <w:sz w:val="28"/>
          <w:szCs w:val="28"/>
        </w:rPr>
        <w:t xml:space="preserve"> С.С., Николаева Л.В. Пластилинография как вид нетрадиционной техники рисования на занятиях с дошкольниками //Международный студенческий научный вестник. – 2016. – № 5-3. </w:t>
      </w:r>
    </w:p>
    <w:p w:rsidR="00AE7A0E" w:rsidRDefault="002C03AE" w:rsidP="00AE7A0E">
      <w:pPr>
        <w:pStyle w:val="a8"/>
        <w:numPr>
          <w:ilvl w:val="0"/>
          <w:numId w:val="14"/>
        </w:numPr>
        <w:spacing w:after="0" w:line="360" w:lineRule="auto"/>
        <w:rPr>
          <w:rFonts w:ascii="Times New Roman" w:hAnsi="Times New Roman" w:cs="Times New Roman"/>
          <w:color w:val="0D0D0D" w:themeColor="text1" w:themeTint="F2"/>
          <w:sz w:val="28"/>
          <w:szCs w:val="28"/>
        </w:rPr>
      </w:pPr>
      <w:r w:rsidRPr="00AE7A0E">
        <w:rPr>
          <w:rFonts w:ascii="Times New Roman" w:hAnsi="Times New Roman" w:cs="Times New Roman"/>
          <w:color w:val="0D0D0D" w:themeColor="text1" w:themeTint="F2"/>
          <w:sz w:val="28"/>
          <w:szCs w:val="28"/>
        </w:rPr>
        <w:t xml:space="preserve"> Ткаченко Т. Б., Стародуб К. И. Лепим из пластилина. – </w:t>
      </w:r>
      <w:proofErr w:type="spellStart"/>
      <w:r w:rsidRPr="00AE7A0E">
        <w:rPr>
          <w:rFonts w:ascii="Times New Roman" w:hAnsi="Times New Roman" w:cs="Times New Roman"/>
          <w:color w:val="0D0D0D" w:themeColor="text1" w:themeTint="F2"/>
          <w:sz w:val="28"/>
          <w:szCs w:val="28"/>
        </w:rPr>
        <w:t>Ростов-на</w:t>
      </w:r>
      <w:proofErr w:type="spellEnd"/>
      <w:r w:rsidRPr="00AE7A0E">
        <w:rPr>
          <w:rFonts w:ascii="Times New Roman" w:hAnsi="Times New Roman" w:cs="Times New Roman"/>
          <w:color w:val="0D0D0D" w:themeColor="text1" w:themeTint="F2"/>
          <w:sz w:val="28"/>
          <w:szCs w:val="28"/>
        </w:rPr>
        <w:t xml:space="preserve"> – Дону: </w:t>
      </w:r>
      <w:proofErr w:type="spellStart"/>
      <w:r w:rsidRPr="00AE7A0E">
        <w:rPr>
          <w:rFonts w:ascii="Times New Roman" w:hAnsi="Times New Roman" w:cs="Times New Roman"/>
          <w:color w:val="0D0D0D" w:themeColor="text1" w:themeTint="F2"/>
          <w:sz w:val="28"/>
          <w:szCs w:val="28"/>
        </w:rPr>
        <w:t>Издательсво</w:t>
      </w:r>
      <w:proofErr w:type="spellEnd"/>
      <w:r w:rsidRPr="00AE7A0E">
        <w:rPr>
          <w:rFonts w:ascii="Times New Roman" w:hAnsi="Times New Roman" w:cs="Times New Roman"/>
          <w:color w:val="0D0D0D" w:themeColor="text1" w:themeTint="F2"/>
          <w:sz w:val="28"/>
          <w:szCs w:val="28"/>
        </w:rPr>
        <w:t> «Феникс», 2003.</w:t>
      </w:r>
    </w:p>
    <w:p w:rsidR="00AE7A0E" w:rsidRDefault="00AE7A0E" w:rsidP="00AE7A0E">
      <w:pPr>
        <w:pStyle w:val="a8"/>
        <w:numPr>
          <w:ilvl w:val="0"/>
          <w:numId w:val="14"/>
        </w:numPr>
        <w:spacing w:after="0" w:line="360" w:lineRule="auto"/>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 </w:t>
      </w:r>
      <w:proofErr w:type="spellStart"/>
      <w:r w:rsidR="002C03AE" w:rsidRPr="00AE7A0E">
        <w:rPr>
          <w:rFonts w:ascii="Times New Roman" w:hAnsi="Times New Roman" w:cs="Times New Roman"/>
          <w:color w:val="0D0D0D" w:themeColor="text1" w:themeTint="F2"/>
          <w:sz w:val="28"/>
          <w:szCs w:val="28"/>
        </w:rPr>
        <w:t>Халезова</w:t>
      </w:r>
      <w:proofErr w:type="spellEnd"/>
      <w:r w:rsidR="002C03AE" w:rsidRPr="00AE7A0E">
        <w:rPr>
          <w:rFonts w:ascii="Times New Roman" w:hAnsi="Times New Roman" w:cs="Times New Roman"/>
          <w:color w:val="0D0D0D" w:themeColor="text1" w:themeTint="F2"/>
          <w:sz w:val="28"/>
          <w:szCs w:val="28"/>
        </w:rPr>
        <w:t xml:space="preserve"> Н.Б. Лепка в де</w:t>
      </w:r>
      <w:r w:rsidR="00023E5E">
        <w:rPr>
          <w:rFonts w:ascii="Times New Roman" w:hAnsi="Times New Roman" w:cs="Times New Roman"/>
          <w:color w:val="0D0D0D" w:themeColor="text1" w:themeTint="F2"/>
          <w:sz w:val="28"/>
          <w:szCs w:val="28"/>
        </w:rPr>
        <w:t xml:space="preserve">тском саду.: Кн. Для </w:t>
      </w:r>
      <w:proofErr w:type="spellStart"/>
      <w:r w:rsidR="00023E5E">
        <w:rPr>
          <w:rFonts w:ascii="Times New Roman" w:hAnsi="Times New Roman" w:cs="Times New Roman"/>
          <w:color w:val="0D0D0D" w:themeColor="text1" w:themeTint="F2"/>
          <w:sz w:val="28"/>
          <w:szCs w:val="28"/>
        </w:rPr>
        <w:t>воспит</w:t>
      </w:r>
      <w:proofErr w:type="spellEnd"/>
      <w:r w:rsidR="00023E5E">
        <w:rPr>
          <w:rFonts w:ascii="Times New Roman" w:hAnsi="Times New Roman" w:cs="Times New Roman"/>
          <w:color w:val="0D0D0D" w:themeColor="text1" w:themeTint="F2"/>
          <w:sz w:val="28"/>
          <w:szCs w:val="28"/>
        </w:rPr>
        <w:t>.</w:t>
      </w:r>
      <w:r w:rsidR="002C03AE" w:rsidRPr="00AE7A0E">
        <w:rPr>
          <w:rFonts w:ascii="Times New Roman" w:hAnsi="Times New Roman" w:cs="Times New Roman"/>
          <w:color w:val="0D0D0D" w:themeColor="text1" w:themeTint="F2"/>
          <w:sz w:val="28"/>
          <w:szCs w:val="28"/>
        </w:rPr>
        <w:t xml:space="preserve"> дет</w:t>
      </w:r>
      <w:proofErr w:type="gramStart"/>
      <w:r w:rsidR="002C03AE" w:rsidRPr="00AE7A0E">
        <w:rPr>
          <w:rFonts w:ascii="Times New Roman" w:hAnsi="Times New Roman" w:cs="Times New Roman"/>
          <w:color w:val="0D0D0D" w:themeColor="text1" w:themeTint="F2"/>
          <w:sz w:val="28"/>
          <w:szCs w:val="28"/>
        </w:rPr>
        <w:t>.</w:t>
      </w:r>
      <w:proofErr w:type="gramEnd"/>
      <w:r w:rsidR="002C03AE" w:rsidRPr="00AE7A0E">
        <w:rPr>
          <w:rFonts w:ascii="Times New Roman" w:hAnsi="Times New Roman" w:cs="Times New Roman"/>
          <w:color w:val="0D0D0D" w:themeColor="text1" w:themeTint="F2"/>
          <w:sz w:val="28"/>
          <w:szCs w:val="28"/>
        </w:rPr>
        <w:t xml:space="preserve"> </w:t>
      </w:r>
      <w:proofErr w:type="gramStart"/>
      <w:r w:rsidR="002C03AE" w:rsidRPr="00AE7A0E">
        <w:rPr>
          <w:rFonts w:ascii="Times New Roman" w:hAnsi="Times New Roman" w:cs="Times New Roman"/>
          <w:color w:val="0D0D0D" w:themeColor="text1" w:themeTint="F2"/>
          <w:sz w:val="28"/>
          <w:szCs w:val="28"/>
        </w:rPr>
        <w:t>с</w:t>
      </w:r>
      <w:proofErr w:type="gramEnd"/>
      <w:r w:rsidR="002C03AE" w:rsidRPr="00AE7A0E">
        <w:rPr>
          <w:rFonts w:ascii="Times New Roman" w:hAnsi="Times New Roman" w:cs="Times New Roman"/>
          <w:color w:val="0D0D0D" w:themeColor="text1" w:themeTint="F2"/>
          <w:sz w:val="28"/>
          <w:szCs w:val="28"/>
        </w:rPr>
        <w:t>ада. 1986.</w:t>
      </w:r>
    </w:p>
    <w:p w:rsidR="00AE7A0E" w:rsidRDefault="002C03AE" w:rsidP="00AE7A0E">
      <w:pPr>
        <w:pStyle w:val="a8"/>
        <w:numPr>
          <w:ilvl w:val="0"/>
          <w:numId w:val="14"/>
        </w:numPr>
        <w:spacing w:after="0" w:line="360" w:lineRule="auto"/>
        <w:rPr>
          <w:rFonts w:ascii="Times New Roman" w:hAnsi="Times New Roman" w:cs="Times New Roman"/>
          <w:color w:val="0D0D0D" w:themeColor="text1" w:themeTint="F2"/>
          <w:sz w:val="28"/>
          <w:szCs w:val="28"/>
        </w:rPr>
      </w:pPr>
      <w:r w:rsidRPr="00AE7A0E">
        <w:rPr>
          <w:rFonts w:ascii="Times New Roman" w:hAnsi="Times New Roman" w:cs="Times New Roman"/>
          <w:color w:val="0D0D0D" w:themeColor="text1" w:themeTint="F2"/>
          <w:sz w:val="28"/>
          <w:szCs w:val="28"/>
        </w:rPr>
        <w:t>Чернова Е.В. Пластилиновые картины. Издательство: Феникс. 2006</w:t>
      </w:r>
    </w:p>
    <w:p w:rsidR="00AE7A0E" w:rsidRDefault="00AE7A0E" w:rsidP="00AE7A0E">
      <w:pPr>
        <w:pStyle w:val="a8"/>
        <w:numPr>
          <w:ilvl w:val="0"/>
          <w:numId w:val="14"/>
        </w:numPr>
        <w:spacing w:after="0" w:line="360" w:lineRule="auto"/>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 </w:t>
      </w:r>
      <w:proofErr w:type="spellStart"/>
      <w:r w:rsidR="002C03AE" w:rsidRPr="00AE7A0E">
        <w:rPr>
          <w:rFonts w:ascii="Times New Roman" w:hAnsi="Times New Roman" w:cs="Times New Roman"/>
          <w:color w:val="0D0D0D" w:themeColor="text1" w:themeTint="F2"/>
          <w:sz w:val="28"/>
          <w:szCs w:val="28"/>
        </w:rPr>
        <w:t>Шкицкая</w:t>
      </w:r>
      <w:proofErr w:type="spellEnd"/>
      <w:r w:rsidR="002C03AE" w:rsidRPr="00AE7A0E">
        <w:rPr>
          <w:rFonts w:ascii="Times New Roman" w:hAnsi="Times New Roman" w:cs="Times New Roman"/>
          <w:color w:val="0D0D0D" w:themeColor="text1" w:themeTint="F2"/>
          <w:sz w:val="28"/>
          <w:szCs w:val="28"/>
        </w:rPr>
        <w:t xml:space="preserve"> И.О. Пластилиновые картины. Издательство Феникс, 2009.</w:t>
      </w:r>
    </w:p>
    <w:p w:rsidR="004D1ABB" w:rsidRPr="00407FC3" w:rsidRDefault="00AE7A0E" w:rsidP="00407FC3">
      <w:pPr>
        <w:pStyle w:val="a8"/>
        <w:numPr>
          <w:ilvl w:val="0"/>
          <w:numId w:val="14"/>
        </w:numPr>
        <w:spacing w:after="0" w:line="360" w:lineRule="auto"/>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 </w:t>
      </w:r>
      <w:proofErr w:type="spellStart"/>
      <w:r w:rsidR="002C03AE" w:rsidRPr="00AE7A0E">
        <w:rPr>
          <w:rFonts w:ascii="Times New Roman" w:hAnsi="Times New Roman" w:cs="Times New Roman"/>
          <w:color w:val="0D0D0D" w:themeColor="text1" w:themeTint="F2"/>
          <w:sz w:val="28"/>
          <w:szCs w:val="28"/>
        </w:rPr>
        <w:t>Шкицкая</w:t>
      </w:r>
      <w:proofErr w:type="spellEnd"/>
      <w:r w:rsidR="002C03AE" w:rsidRPr="00AE7A0E">
        <w:rPr>
          <w:rFonts w:ascii="Times New Roman" w:hAnsi="Times New Roman" w:cs="Times New Roman"/>
          <w:color w:val="0D0D0D" w:themeColor="text1" w:themeTint="F2"/>
          <w:sz w:val="28"/>
          <w:szCs w:val="28"/>
        </w:rPr>
        <w:t xml:space="preserve"> И.О. Аппликация из пластилина. </w:t>
      </w:r>
      <w:r>
        <w:rPr>
          <w:rFonts w:ascii="Times New Roman" w:hAnsi="Times New Roman" w:cs="Times New Roman"/>
          <w:color w:val="0D0D0D" w:themeColor="text1" w:themeTint="F2"/>
          <w:sz w:val="28"/>
          <w:szCs w:val="28"/>
        </w:rPr>
        <w:t>Ростов н</w:t>
      </w:r>
      <w:proofErr w:type="gramStart"/>
      <w:r>
        <w:rPr>
          <w:rFonts w:ascii="Times New Roman" w:hAnsi="Times New Roman" w:cs="Times New Roman"/>
          <w:color w:val="0D0D0D" w:themeColor="text1" w:themeTint="F2"/>
          <w:sz w:val="28"/>
          <w:szCs w:val="28"/>
        </w:rPr>
        <w:t>/Д</w:t>
      </w:r>
      <w:proofErr w:type="gramEnd"/>
      <w:r>
        <w:rPr>
          <w:rFonts w:ascii="Times New Roman" w:hAnsi="Times New Roman" w:cs="Times New Roman"/>
          <w:color w:val="0D0D0D" w:themeColor="text1" w:themeTint="F2"/>
          <w:sz w:val="28"/>
          <w:szCs w:val="28"/>
        </w:rPr>
        <w:t xml:space="preserve">: Феникс, 2011. </w:t>
      </w:r>
    </w:p>
    <w:sectPr w:rsidR="004D1ABB" w:rsidRPr="00407FC3" w:rsidSect="002C03AE">
      <w:footerReference w:type="default" r:id="rId9"/>
      <w:pgSz w:w="11906" w:h="16838"/>
      <w:pgMar w:top="1134" w:right="851" w:bottom="1134" w:left="1701" w:header="709" w:footer="709" w:gutter="0"/>
      <w:cols w:space="708"/>
      <w:vAlign w:val="cen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513A" w:rsidRDefault="00EB513A" w:rsidP="0087446B">
      <w:pPr>
        <w:spacing w:after="0" w:line="240" w:lineRule="auto"/>
      </w:pPr>
      <w:r>
        <w:separator/>
      </w:r>
    </w:p>
  </w:endnote>
  <w:endnote w:type="continuationSeparator" w:id="0">
    <w:p w:rsidR="00EB513A" w:rsidRDefault="00EB513A" w:rsidP="0087446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103830"/>
      <w:docPartObj>
        <w:docPartGallery w:val="Page Numbers (Bottom of Page)"/>
        <w:docPartUnique/>
      </w:docPartObj>
    </w:sdtPr>
    <w:sdtContent>
      <w:p w:rsidR="005D2EB5" w:rsidRDefault="008E420E">
        <w:pPr>
          <w:pStyle w:val="a6"/>
          <w:jc w:val="center"/>
        </w:pPr>
        <w:fldSimple w:instr=" PAGE   \* MERGEFORMAT ">
          <w:r w:rsidR="00407FC3">
            <w:rPr>
              <w:noProof/>
            </w:rPr>
            <w:t>19</w:t>
          </w:r>
        </w:fldSimple>
      </w:p>
    </w:sdtContent>
  </w:sdt>
  <w:p w:rsidR="005D2EB5" w:rsidRDefault="005D2EB5">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513A" w:rsidRDefault="00EB513A" w:rsidP="0087446B">
      <w:pPr>
        <w:spacing w:after="0" w:line="240" w:lineRule="auto"/>
      </w:pPr>
      <w:r>
        <w:separator/>
      </w:r>
    </w:p>
  </w:footnote>
  <w:footnote w:type="continuationSeparator" w:id="0">
    <w:p w:rsidR="00EB513A" w:rsidRDefault="00EB513A" w:rsidP="0087446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475A8"/>
    <w:multiLevelType w:val="hybridMultilevel"/>
    <w:tmpl w:val="82682DBA"/>
    <w:lvl w:ilvl="0" w:tplc="E69C6C9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A325439"/>
    <w:multiLevelType w:val="hybridMultilevel"/>
    <w:tmpl w:val="6FC08018"/>
    <w:lvl w:ilvl="0" w:tplc="FD020446">
      <w:start w:val="1"/>
      <w:numFmt w:val="decimal"/>
      <w:lvlText w:val="%1)"/>
      <w:lvlJc w:val="left"/>
      <w:pPr>
        <w:ind w:left="1125" w:hanging="4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0BB01A0E"/>
    <w:multiLevelType w:val="hybridMultilevel"/>
    <w:tmpl w:val="CE52A6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5F1668F"/>
    <w:multiLevelType w:val="hybridMultilevel"/>
    <w:tmpl w:val="847E77B0"/>
    <w:lvl w:ilvl="0" w:tplc="3078D7F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16F56DA"/>
    <w:multiLevelType w:val="hybridMultilevel"/>
    <w:tmpl w:val="D35CFEC4"/>
    <w:lvl w:ilvl="0" w:tplc="E7E85F26">
      <w:start w:val="1"/>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B37189D"/>
    <w:multiLevelType w:val="hybridMultilevel"/>
    <w:tmpl w:val="BA7A8E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37A0658"/>
    <w:multiLevelType w:val="hybridMultilevel"/>
    <w:tmpl w:val="D0EEE93C"/>
    <w:lvl w:ilvl="0" w:tplc="C0DA0BF4">
      <w:start w:val="1"/>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4AF587F"/>
    <w:multiLevelType w:val="hybridMultilevel"/>
    <w:tmpl w:val="CED091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3F66CE9"/>
    <w:multiLevelType w:val="hybridMultilevel"/>
    <w:tmpl w:val="F0EEA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E5F1F10"/>
    <w:multiLevelType w:val="multilevel"/>
    <w:tmpl w:val="A330D6DC"/>
    <w:lvl w:ilvl="0">
      <w:start w:val="1"/>
      <w:numFmt w:val="decimal"/>
      <w:lvlText w:val="%1"/>
      <w:lvlJc w:val="left"/>
      <w:pPr>
        <w:ind w:left="585" w:hanging="585"/>
      </w:pPr>
      <w:rPr>
        <w:rFonts w:eastAsiaTheme="minorHAnsi" w:hint="default"/>
        <w:color w:val="0D0D0D" w:themeColor="text1" w:themeTint="F2"/>
      </w:rPr>
    </w:lvl>
    <w:lvl w:ilvl="1">
      <w:start w:val="1"/>
      <w:numFmt w:val="decimal"/>
      <w:lvlText w:val="%1.%2"/>
      <w:lvlJc w:val="left"/>
      <w:pPr>
        <w:ind w:left="585" w:hanging="585"/>
      </w:pPr>
      <w:rPr>
        <w:rFonts w:eastAsiaTheme="minorHAnsi" w:hint="default"/>
        <w:color w:val="0D0D0D" w:themeColor="text1" w:themeTint="F2"/>
      </w:rPr>
    </w:lvl>
    <w:lvl w:ilvl="2">
      <w:start w:val="1"/>
      <w:numFmt w:val="decimal"/>
      <w:lvlText w:val="%1.%2.%3"/>
      <w:lvlJc w:val="left"/>
      <w:pPr>
        <w:ind w:left="720" w:hanging="720"/>
      </w:pPr>
      <w:rPr>
        <w:rFonts w:eastAsiaTheme="minorHAnsi" w:hint="default"/>
        <w:color w:val="0D0D0D" w:themeColor="text1" w:themeTint="F2"/>
      </w:rPr>
    </w:lvl>
    <w:lvl w:ilvl="3">
      <w:start w:val="1"/>
      <w:numFmt w:val="decimal"/>
      <w:lvlText w:val="%1.%2.%3.%4"/>
      <w:lvlJc w:val="left"/>
      <w:pPr>
        <w:ind w:left="1080" w:hanging="1080"/>
      </w:pPr>
      <w:rPr>
        <w:rFonts w:eastAsiaTheme="minorHAnsi" w:hint="default"/>
        <w:color w:val="0D0D0D" w:themeColor="text1" w:themeTint="F2"/>
      </w:rPr>
    </w:lvl>
    <w:lvl w:ilvl="4">
      <w:start w:val="1"/>
      <w:numFmt w:val="decimal"/>
      <w:lvlText w:val="%1.%2.%3.%4.%5"/>
      <w:lvlJc w:val="left"/>
      <w:pPr>
        <w:ind w:left="1080" w:hanging="1080"/>
      </w:pPr>
      <w:rPr>
        <w:rFonts w:eastAsiaTheme="minorHAnsi" w:hint="default"/>
        <w:color w:val="0D0D0D" w:themeColor="text1" w:themeTint="F2"/>
      </w:rPr>
    </w:lvl>
    <w:lvl w:ilvl="5">
      <w:start w:val="1"/>
      <w:numFmt w:val="decimal"/>
      <w:lvlText w:val="%1.%2.%3.%4.%5.%6"/>
      <w:lvlJc w:val="left"/>
      <w:pPr>
        <w:ind w:left="1440" w:hanging="1440"/>
      </w:pPr>
      <w:rPr>
        <w:rFonts w:eastAsiaTheme="minorHAnsi" w:hint="default"/>
        <w:color w:val="0D0D0D" w:themeColor="text1" w:themeTint="F2"/>
      </w:rPr>
    </w:lvl>
    <w:lvl w:ilvl="6">
      <w:start w:val="1"/>
      <w:numFmt w:val="decimal"/>
      <w:lvlText w:val="%1.%2.%3.%4.%5.%6.%7"/>
      <w:lvlJc w:val="left"/>
      <w:pPr>
        <w:ind w:left="1440" w:hanging="1440"/>
      </w:pPr>
      <w:rPr>
        <w:rFonts w:eastAsiaTheme="minorHAnsi" w:hint="default"/>
        <w:color w:val="0D0D0D" w:themeColor="text1" w:themeTint="F2"/>
      </w:rPr>
    </w:lvl>
    <w:lvl w:ilvl="7">
      <w:start w:val="1"/>
      <w:numFmt w:val="decimal"/>
      <w:lvlText w:val="%1.%2.%3.%4.%5.%6.%7.%8"/>
      <w:lvlJc w:val="left"/>
      <w:pPr>
        <w:ind w:left="1800" w:hanging="1800"/>
      </w:pPr>
      <w:rPr>
        <w:rFonts w:eastAsiaTheme="minorHAnsi" w:hint="default"/>
        <w:color w:val="0D0D0D" w:themeColor="text1" w:themeTint="F2"/>
      </w:rPr>
    </w:lvl>
    <w:lvl w:ilvl="8">
      <w:start w:val="1"/>
      <w:numFmt w:val="decimal"/>
      <w:lvlText w:val="%1.%2.%3.%4.%5.%6.%7.%8.%9"/>
      <w:lvlJc w:val="left"/>
      <w:pPr>
        <w:ind w:left="2160" w:hanging="2160"/>
      </w:pPr>
      <w:rPr>
        <w:rFonts w:eastAsiaTheme="minorHAnsi" w:hint="default"/>
        <w:color w:val="0D0D0D" w:themeColor="text1" w:themeTint="F2"/>
      </w:rPr>
    </w:lvl>
  </w:abstractNum>
  <w:abstractNum w:abstractNumId="10">
    <w:nsid w:val="708F7AD6"/>
    <w:multiLevelType w:val="hybridMultilevel"/>
    <w:tmpl w:val="683E818A"/>
    <w:lvl w:ilvl="0" w:tplc="BF1E66A6">
      <w:start w:val="1"/>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3607FD1"/>
    <w:multiLevelType w:val="hybridMultilevel"/>
    <w:tmpl w:val="BFB06DF2"/>
    <w:lvl w:ilvl="0" w:tplc="C0D2E2E4">
      <w:start w:val="1"/>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6F03521"/>
    <w:multiLevelType w:val="hybridMultilevel"/>
    <w:tmpl w:val="27E60E4A"/>
    <w:lvl w:ilvl="0" w:tplc="F61E9D3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D4D55BE"/>
    <w:multiLevelType w:val="multilevel"/>
    <w:tmpl w:val="5A1200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8"/>
  </w:num>
  <w:num w:numId="3">
    <w:abstractNumId w:val="9"/>
  </w:num>
  <w:num w:numId="4">
    <w:abstractNumId w:val="5"/>
  </w:num>
  <w:num w:numId="5">
    <w:abstractNumId w:val="1"/>
  </w:num>
  <w:num w:numId="6">
    <w:abstractNumId w:val="11"/>
  </w:num>
  <w:num w:numId="7">
    <w:abstractNumId w:val="4"/>
  </w:num>
  <w:num w:numId="8">
    <w:abstractNumId w:val="6"/>
  </w:num>
  <w:num w:numId="9">
    <w:abstractNumId w:val="10"/>
  </w:num>
  <w:num w:numId="10">
    <w:abstractNumId w:val="3"/>
  </w:num>
  <w:num w:numId="11">
    <w:abstractNumId w:val="0"/>
  </w:num>
  <w:num w:numId="12">
    <w:abstractNumId w:val="12"/>
  </w:num>
  <w:num w:numId="13">
    <w:abstractNumId w:val="13"/>
  </w:num>
  <w:num w:numId="1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87446B"/>
    <w:rsid w:val="00007D33"/>
    <w:rsid w:val="00023E5E"/>
    <w:rsid w:val="0007210D"/>
    <w:rsid w:val="0008100A"/>
    <w:rsid w:val="00097253"/>
    <w:rsid w:val="000B70C9"/>
    <w:rsid w:val="0010028D"/>
    <w:rsid w:val="00116FFF"/>
    <w:rsid w:val="001569F9"/>
    <w:rsid w:val="001B682E"/>
    <w:rsid w:val="001C39AE"/>
    <w:rsid w:val="001C5C78"/>
    <w:rsid w:val="001D089E"/>
    <w:rsid w:val="0024641F"/>
    <w:rsid w:val="00247CAD"/>
    <w:rsid w:val="00277542"/>
    <w:rsid w:val="002A0C3B"/>
    <w:rsid w:val="002C03AE"/>
    <w:rsid w:val="002D4F52"/>
    <w:rsid w:val="00310B4A"/>
    <w:rsid w:val="00352AD7"/>
    <w:rsid w:val="00353F79"/>
    <w:rsid w:val="003550BB"/>
    <w:rsid w:val="00392E20"/>
    <w:rsid w:val="003D4E75"/>
    <w:rsid w:val="003E1816"/>
    <w:rsid w:val="00407FC3"/>
    <w:rsid w:val="004A0562"/>
    <w:rsid w:val="004C336F"/>
    <w:rsid w:val="004C5E8F"/>
    <w:rsid w:val="004D1ABB"/>
    <w:rsid w:val="00517C13"/>
    <w:rsid w:val="005347DB"/>
    <w:rsid w:val="00552331"/>
    <w:rsid w:val="00572181"/>
    <w:rsid w:val="005973F8"/>
    <w:rsid w:val="005B210E"/>
    <w:rsid w:val="005B5769"/>
    <w:rsid w:val="005D2EB5"/>
    <w:rsid w:val="005F171E"/>
    <w:rsid w:val="005F6197"/>
    <w:rsid w:val="00600265"/>
    <w:rsid w:val="00636BA8"/>
    <w:rsid w:val="006417E7"/>
    <w:rsid w:val="006708D1"/>
    <w:rsid w:val="00682E05"/>
    <w:rsid w:val="006C0960"/>
    <w:rsid w:val="006E0428"/>
    <w:rsid w:val="007831C8"/>
    <w:rsid w:val="007C69F8"/>
    <w:rsid w:val="00816534"/>
    <w:rsid w:val="0087446B"/>
    <w:rsid w:val="00882F49"/>
    <w:rsid w:val="00894DC1"/>
    <w:rsid w:val="008B4F3A"/>
    <w:rsid w:val="008C28AA"/>
    <w:rsid w:val="008C2BBD"/>
    <w:rsid w:val="008E420E"/>
    <w:rsid w:val="008E42FE"/>
    <w:rsid w:val="00926362"/>
    <w:rsid w:val="0095089A"/>
    <w:rsid w:val="00955C28"/>
    <w:rsid w:val="00970C05"/>
    <w:rsid w:val="00991235"/>
    <w:rsid w:val="00997B95"/>
    <w:rsid w:val="009C6707"/>
    <w:rsid w:val="00A16A74"/>
    <w:rsid w:val="00A56549"/>
    <w:rsid w:val="00A905EB"/>
    <w:rsid w:val="00A9248B"/>
    <w:rsid w:val="00A9581F"/>
    <w:rsid w:val="00AB08C4"/>
    <w:rsid w:val="00AC0BC7"/>
    <w:rsid w:val="00AD76B6"/>
    <w:rsid w:val="00AE0E85"/>
    <w:rsid w:val="00AE7A0E"/>
    <w:rsid w:val="00B21D9B"/>
    <w:rsid w:val="00B417D0"/>
    <w:rsid w:val="00B8509A"/>
    <w:rsid w:val="00BB3B74"/>
    <w:rsid w:val="00BE77EB"/>
    <w:rsid w:val="00C13B59"/>
    <w:rsid w:val="00C14A51"/>
    <w:rsid w:val="00C1764D"/>
    <w:rsid w:val="00C2455B"/>
    <w:rsid w:val="00CE4698"/>
    <w:rsid w:val="00D07D5B"/>
    <w:rsid w:val="00D141FD"/>
    <w:rsid w:val="00D974AE"/>
    <w:rsid w:val="00DC4F3B"/>
    <w:rsid w:val="00DC6FE4"/>
    <w:rsid w:val="00DD22AB"/>
    <w:rsid w:val="00E865C5"/>
    <w:rsid w:val="00EB513A"/>
    <w:rsid w:val="00EF4C62"/>
    <w:rsid w:val="00F00C11"/>
    <w:rsid w:val="00F410BC"/>
    <w:rsid w:val="00F45AA9"/>
    <w:rsid w:val="00F67B18"/>
    <w:rsid w:val="00FA5D90"/>
    <w:rsid w:val="00FB46F7"/>
    <w:rsid w:val="00FD03F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ind w:left="-851"/>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3F79"/>
  </w:style>
  <w:style w:type="paragraph" w:styleId="2">
    <w:name w:val="heading 2"/>
    <w:basedOn w:val="a"/>
    <w:link w:val="20"/>
    <w:uiPriority w:val="9"/>
    <w:qFormat/>
    <w:rsid w:val="00A9248B"/>
    <w:pPr>
      <w:spacing w:before="100" w:beforeAutospacing="1" w:after="100" w:afterAutospacing="1" w:line="240" w:lineRule="auto"/>
      <w:ind w:left="0"/>
      <w:jc w:val="left"/>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line number"/>
    <w:basedOn w:val="a0"/>
    <w:uiPriority w:val="99"/>
    <w:semiHidden/>
    <w:unhideWhenUsed/>
    <w:rsid w:val="0087446B"/>
  </w:style>
  <w:style w:type="paragraph" w:styleId="a4">
    <w:name w:val="header"/>
    <w:basedOn w:val="a"/>
    <w:link w:val="a5"/>
    <w:uiPriority w:val="99"/>
    <w:semiHidden/>
    <w:unhideWhenUsed/>
    <w:rsid w:val="0087446B"/>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87446B"/>
  </w:style>
  <w:style w:type="paragraph" w:styleId="a6">
    <w:name w:val="footer"/>
    <w:basedOn w:val="a"/>
    <w:link w:val="a7"/>
    <w:uiPriority w:val="99"/>
    <w:unhideWhenUsed/>
    <w:rsid w:val="0087446B"/>
    <w:pPr>
      <w:tabs>
        <w:tab w:val="center" w:pos="4677"/>
        <w:tab w:val="right" w:pos="9355"/>
      </w:tabs>
      <w:spacing w:after="0" w:line="240" w:lineRule="auto"/>
    </w:pPr>
  </w:style>
  <w:style w:type="character" w:customStyle="1" w:styleId="a7">
    <w:name w:val="Нижний колонтитул Знак"/>
    <w:basedOn w:val="a0"/>
    <w:link w:val="a6"/>
    <w:uiPriority w:val="99"/>
    <w:rsid w:val="0087446B"/>
  </w:style>
  <w:style w:type="paragraph" w:styleId="a8">
    <w:name w:val="List Paragraph"/>
    <w:basedOn w:val="a"/>
    <w:uiPriority w:val="34"/>
    <w:qFormat/>
    <w:rsid w:val="0087446B"/>
    <w:pPr>
      <w:ind w:left="720"/>
      <w:contextualSpacing/>
    </w:pPr>
  </w:style>
  <w:style w:type="paragraph" w:customStyle="1" w:styleId="TableContents">
    <w:name w:val="Table Contents"/>
    <w:basedOn w:val="a"/>
    <w:rsid w:val="00A9581F"/>
    <w:pPr>
      <w:widowControl w:val="0"/>
      <w:suppressLineNumbers/>
      <w:suppressAutoHyphens/>
      <w:autoSpaceDN w:val="0"/>
      <w:spacing w:after="0" w:line="240" w:lineRule="auto"/>
      <w:ind w:left="0"/>
      <w:jc w:val="left"/>
      <w:textAlignment w:val="baseline"/>
    </w:pPr>
    <w:rPr>
      <w:rFonts w:ascii="Times New Roman" w:eastAsia="SimSun" w:hAnsi="Times New Roman" w:cs="Mangal"/>
      <w:kern w:val="3"/>
      <w:sz w:val="24"/>
      <w:szCs w:val="24"/>
      <w:lang w:eastAsia="zh-CN" w:bidi="hi-IN"/>
    </w:rPr>
  </w:style>
  <w:style w:type="paragraph" w:customStyle="1" w:styleId="c1">
    <w:name w:val="c1"/>
    <w:basedOn w:val="a"/>
    <w:rsid w:val="00A56549"/>
    <w:pPr>
      <w:spacing w:before="100" w:beforeAutospacing="1" w:after="100" w:afterAutospacing="1" w:line="240" w:lineRule="auto"/>
      <w:ind w:left="0"/>
      <w:jc w:val="left"/>
    </w:pPr>
    <w:rPr>
      <w:rFonts w:ascii="Times New Roman" w:eastAsia="Times New Roman" w:hAnsi="Times New Roman" w:cs="Times New Roman"/>
      <w:sz w:val="24"/>
      <w:szCs w:val="24"/>
      <w:lang w:eastAsia="ru-RU"/>
    </w:rPr>
  </w:style>
  <w:style w:type="character" w:customStyle="1" w:styleId="c0">
    <w:name w:val="c0"/>
    <w:basedOn w:val="a0"/>
    <w:rsid w:val="00A56549"/>
  </w:style>
  <w:style w:type="paragraph" w:styleId="a9">
    <w:name w:val="Normal (Web)"/>
    <w:basedOn w:val="a"/>
    <w:uiPriority w:val="99"/>
    <w:unhideWhenUsed/>
    <w:rsid w:val="008C28AA"/>
    <w:pPr>
      <w:spacing w:before="100" w:beforeAutospacing="1" w:after="100" w:afterAutospacing="1" w:line="240" w:lineRule="auto"/>
      <w:ind w:left="0"/>
      <w:jc w:val="left"/>
    </w:pPr>
    <w:rPr>
      <w:rFonts w:ascii="Times New Roman" w:eastAsia="Times New Roman" w:hAnsi="Times New Roman" w:cs="Times New Roman"/>
      <w:sz w:val="24"/>
      <w:szCs w:val="24"/>
      <w:lang w:eastAsia="ru-RU"/>
    </w:rPr>
  </w:style>
  <w:style w:type="character" w:styleId="aa">
    <w:name w:val="Strong"/>
    <w:basedOn w:val="a0"/>
    <w:uiPriority w:val="22"/>
    <w:qFormat/>
    <w:rsid w:val="00FA5D90"/>
    <w:rPr>
      <w:b/>
      <w:bCs/>
    </w:rPr>
  </w:style>
  <w:style w:type="paragraph" w:customStyle="1" w:styleId="c4">
    <w:name w:val="c4"/>
    <w:basedOn w:val="a"/>
    <w:rsid w:val="006417E7"/>
    <w:pPr>
      <w:spacing w:before="100" w:beforeAutospacing="1" w:after="100" w:afterAutospacing="1" w:line="240" w:lineRule="auto"/>
      <w:ind w:left="0"/>
      <w:jc w:val="left"/>
    </w:pPr>
    <w:rPr>
      <w:rFonts w:ascii="Times New Roman" w:eastAsia="Times New Roman" w:hAnsi="Times New Roman" w:cs="Times New Roman"/>
      <w:sz w:val="24"/>
      <w:szCs w:val="24"/>
      <w:lang w:eastAsia="ru-RU"/>
    </w:rPr>
  </w:style>
  <w:style w:type="character" w:customStyle="1" w:styleId="c5">
    <w:name w:val="c5"/>
    <w:basedOn w:val="a0"/>
    <w:rsid w:val="006417E7"/>
  </w:style>
  <w:style w:type="table" w:styleId="ab">
    <w:name w:val="Table Grid"/>
    <w:basedOn w:val="a1"/>
    <w:uiPriority w:val="59"/>
    <w:rsid w:val="006417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116FFF"/>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116FFF"/>
    <w:rPr>
      <w:rFonts w:ascii="Tahoma" w:hAnsi="Tahoma" w:cs="Tahoma"/>
      <w:sz w:val="16"/>
      <w:szCs w:val="16"/>
    </w:rPr>
  </w:style>
  <w:style w:type="character" w:styleId="ae">
    <w:name w:val="Emphasis"/>
    <w:basedOn w:val="a0"/>
    <w:qFormat/>
    <w:rsid w:val="001569F9"/>
    <w:rPr>
      <w:i/>
      <w:iCs/>
    </w:rPr>
  </w:style>
  <w:style w:type="paragraph" w:customStyle="1" w:styleId="c3">
    <w:name w:val="c3"/>
    <w:basedOn w:val="a"/>
    <w:rsid w:val="00AC0BC7"/>
    <w:pPr>
      <w:spacing w:before="100" w:beforeAutospacing="1" w:after="100" w:afterAutospacing="1" w:line="240" w:lineRule="auto"/>
      <w:ind w:left="0"/>
      <w:jc w:val="left"/>
    </w:pPr>
    <w:rPr>
      <w:rFonts w:ascii="Times New Roman" w:eastAsia="Times New Roman" w:hAnsi="Times New Roman" w:cs="Times New Roman"/>
      <w:sz w:val="24"/>
      <w:szCs w:val="24"/>
      <w:lang w:eastAsia="ru-RU"/>
    </w:rPr>
  </w:style>
  <w:style w:type="paragraph" w:styleId="af">
    <w:name w:val="Body Text"/>
    <w:basedOn w:val="a"/>
    <w:link w:val="af0"/>
    <w:rsid w:val="004D1ABB"/>
    <w:pPr>
      <w:widowControl w:val="0"/>
      <w:suppressAutoHyphens/>
      <w:spacing w:after="120" w:line="240" w:lineRule="auto"/>
      <w:ind w:left="0"/>
      <w:jc w:val="left"/>
    </w:pPr>
    <w:rPr>
      <w:rFonts w:ascii="Arial" w:eastAsia="SimSun" w:hAnsi="Arial" w:cs="Mangal"/>
      <w:kern w:val="1"/>
      <w:sz w:val="20"/>
      <w:szCs w:val="24"/>
      <w:lang w:eastAsia="hi-IN" w:bidi="hi-IN"/>
    </w:rPr>
  </w:style>
  <w:style w:type="character" w:customStyle="1" w:styleId="af0">
    <w:name w:val="Основной текст Знак"/>
    <w:basedOn w:val="a0"/>
    <w:link w:val="af"/>
    <w:rsid w:val="004D1ABB"/>
    <w:rPr>
      <w:rFonts w:ascii="Arial" w:eastAsia="SimSun" w:hAnsi="Arial" w:cs="Mangal"/>
      <w:kern w:val="1"/>
      <w:sz w:val="20"/>
      <w:szCs w:val="24"/>
      <w:lang w:eastAsia="hi-IN" w:bidi="hi-IN"/>
    </w:rPr>
  </w:style>
  <w:style w:type="paragraph" w:customStyle="1" w:styleId="1">
    <w:name w:val="Указатель1"/>
    <w:basedOn w:val="a"/>
    <w:rsid w:val="004D1ABB"/>
    <w:pPr>
      <w:widowControl w:val="0"/>
      <w:suppressLineNumbers/>
      <w:suppressAutoHyphens/>
      <w:spacing w:after="0" w:line="240" w:lineRule="auto"/>
      <w:ind w:left="0"/>
      <w:jc w:val="left"/>
    </w:pPr>
    <w:rPr>
      <w:rFonts w:ascii="Arial" w:eastAsia="SimSun" w:hAnsi="Arial" w:cs="Mangal"/>
      <w:kern w:val="1"/>
      <w:sz w:val="20"/>
      <w:szCs w:val="24"/>
      <w:lang w:eastAsia="hi-IN" w:bidi="hi-IN"/>
    </w:rPr>
  </w:style>
  <w:style w:type="character" w:customStyle="1" w:styleId="20">
    <w:name w:val="Заголовок 2 Знак"/>
    <w:basedOn w:val="a0"/>
    <w:link w:val="2"/>
    <w:uiPriority w:val="9"/>
    <w:rsid w:val="00A9248B"/>
    <w:rPr>
      <w:rFonts w:ascii="Times New Roman" w:eastAsia="Times New Roman" w:hAnsi="Times New Roman" w:cs="Times New Roman"/>
      <w:b/>
      <w:bCs/>
      <w:sz w:val="36"/>
      <w:szCs w:val="36"/>
      <w:lang w:eastAsia="ru-RU"/>
    </w:rPr>
  </w:style>
</w:styles>
</file>

<file path=word/webSettings.xml><?xml version="1.0" encoding="utf-8"?>
<w:webSettings xmlns:r="http://schemas.openxmlformats.org/officeDocument/2006/relationships" xmlns:w="http://schemas.openxmlformats.org/wordprocessingml/2006/main">
  <w:divs>
    <w:div w:id="264658041">
      <w:bodyDiv w:val="1"/>
      <w:marLeft w:val="0"/>
      <w:marRight w:val="0"/>
      <w:marTop w:val="0"/>
      <w:marBottom w:val="0"/>
      <w:divBdr>
        <w:top w:val="none" w:sz="0" w:space="0" w:color="auto"/>
        <w:left w:val="none" w:sz="0" w:space="0" w:color="auto"/>
        <w:bottom w:val="none" w:sz="0" w:space="0" w:color="auto"/>
        <w:right w:val="none" w:sz="0" w:space="0" w:color="auto"/>
      </w:divBdr>
    </w:div>
    <w:div w:id="586497918">
      <w:bodyDiv w:val="1"/>
      <w:marLeft w:val="0"/>
      <w:marRight w:val="0"/>
      <w:marTop w:val="0"/>
      <w:marBottom w:val="0"/>
      <w:divBdr>
        <w:top w:val="none" w:sz="0" w:space="0" w:color="auto"/>
        <w:left w:val="none" w:sz="0" w:space="0" w:color="auto"/>
        <w:bottom w:val="none" w:sz="0" w:space="0" w:color="auto"/>
        <w:right w:val="none" w:sz="0" w:space="0" w:color="auto"/>
      </w:divBdr>
    </w:div>
    <w:div w:id="1342664292">
      <w:bodyDiv w:val="1"/>
      <w:marLeft w:val="0"/>
      <w:marRight w:val="0"/>
      <w:marTop w:val="0"/>
      <w:marBottom w:val="0"/>
      <w:divBdr>
        <w:top w:val="none" w:sz="0" w:space="0" w:color="auto"/>
        <w:left w:val="none" w:sz="0" w:space="0" w:color="auto"/>
        <w:bottom w:val="none" w:sz="0" w:space="0" w:color="auto"/>
        <w:right w:val="none" w:sz="0" w:space="0" w:color="auto"/>
      </w:divBdr>
    </w:div>
    <w:div w:id="1612275312">
      <w:bodyDiv w:val="1"/>
      <w:marLeft w:val="0"/>
      <w:marRight w:val="0"/>
      <w:marTop w:val="0"/>
      <w:marBottom w:val="0"/>
      <w:divBdr>
        <w:top w:val="none" w:sz="0" w:space="0" w:color="auto"/>
        <w:left w:val="none" w:sz="0" w:space="0" w:color="auto"/>
        <w:bottom w:val="none" w:sz="0" w:space="0" w:color="auto"/>
        <w:right w:val="none" w:sz="0" w:space="0" w:color="auto"/>
      </w:divBdr>
    </w:div>
    <w:div w:id="1744598549">
      <w:bodyDiv w:val="1"/>
      <w:marLeft w:val="0"/>
      <w:marRight w:val="0"/>
      <w:marTop w:val="0"/>
      <w:marBottom w:val="0"/>
      <w:divBdr>
        <w:top w:val="none" w:sz="0" w:space="0" w:color="auto"/>
        <w:left w:val="none" w:sz="0" w:space="0" w:color="auto"/>
        <w:bottom w:val="none" w:sz="0" w:space="0" w:color="auto"/>
        <w:right w:val="none" w:sz="0" w:space="0" w:color="auto"/>
      </w:divBdr>
    </w:div>
    <w:div w:id="1925455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title/>
    <c:view3D>
      <c:rotX val="30"/>
      <c:perspective val="30"/>
    </c:view3D>
    <c:plotArea>
      <c:layout/>
      <c:pie3DChart>
        <c:varyColors val="1"/>
        <c:ser>
          <c:idx val="0"/>
          <c:order val="0"/>
          <c:tx>
            <c:strRef>
              <c:f>Лист1!$B$1</c:f>
              <c:strCache>
                <c:ptCount val="1"/>
                <c:pt idx="0">
                  <c:v>уровни сформированности творческих способностей детей 3-4 лет</c:v>
                </c:pt>
              </c:strCache>
            </c:strRef>
          </c:tx>
          <c:explosion val="25"/>
          <c:dLbls>
            <c:txPr>
              <a:bodyPr/>
              <a:lstStyle/>
              <a:p>
                <a:pPr>
                  <a:defRPr sz="1400" b="1">
                    <a:latin typeface="Times New Roman" pitchFamily="18" charset="0"/>
                    <a:cs typeface="Times New Roman" pitchFamily="18" charset="0"/>
                  </a:defRPr>
                </a:pPr>
                <a:endParaRPr lang="ru-RU"/>
              </a:p>
            </c:txPr>
            <c:showVal val="1"/>
            <c:showLeaderLines val="1"/>
          </c:dLbls>
          <c:cat>
            <c:strRef>
              <c:f>Лист1!$A$2:$A$5</c:f>
              <c:strCache>
                <c:ptCount val="3"/>
                <c:pt idx="0">
                  <c:v>высокий уровень</c:v>
                </c:pt>
                <c:pt idx="1">
                  <c:v>средний уровень</c:v>
                </c:pt>
                <c:pt idx="2">
                  <c:v>низкий уровень</c:v>
                </c:pt>
              </c:strCache>
            </c:strRef>
          </c:cat>
          <c:val>
            <c:numRef>
              <c:f>Лист1!$B$2:$B$5</c:f>
              <c:numCache>
                <c:formatCode>0%</c:formatCode>
                <c:ptCount val="4"/>
                <c:pt idx="0">
                  <c:v>0.22000000000000011</c:v>
                </c:pt>
                <c:pt idx="1">
                  <c:v>0.43000000000000038</c:v>
                </c:pt>
                <c:pt idx="2">
                  <c:v>0.35000000000000031</c:v>
                </c:pt>
              </c:numCache>
            </c:numRef>
          </c:val>
        </c:ser>
      </c:pie3DChart>
    </c:plotArea>
    <c:legend>
      <c:legendPos val="r"/>
      <c:legendEntry>
        <c:idx val="3"/>
        <c:delete val="1"/>
      </c:legendEntry>
      <c:txPr>
        <a:bodyPr/>
        <a:lstStyle/>
        <a:p>
          <a:pPr>
            <a:defRPr sz="1200">
              <a:latin typeface="Times New Roman" pitchFamily="18" charset="0"/>
              <a:cs typeface="Times New Roman" pitchFamily="18" charset="0"/>
            </a:defRPr>
          </a:pPr>
          <a:endParaRPr lang="ru-RU"/>
        </a:p>
      </c:txPr>
    </c:legend>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5FBA16-7995-4D32-AB93-3717C6FD3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TotalTime>
  <Pages>20</Pages>
  <Words>4534</Words>
  <Characters>25844</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30318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17</cp:revision>
  <dcterms:created xsi:type="dcterms:W3CDTF">2020-01-25T11:03:00Z</dcterms:created>
  <dcterms:modified xsi:type="dcterms:W3CDTF">2020-05-15T17:56:00Z</dcterms:modified>
</cp:coreProperties>
</file>